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F012D9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F012D9">
        <w:rPr>
          <w:rFonts w:ascii="Times New Roman" w:hAnsi="Times New Roman" w:cs="Times New Roman"/>
          <w:sz w:val="28"/>
          <w:szCs w:val="28"/>
        </w:rPr>
        <w:t>9</w:t>
      </w:r>
      <w:r w:rsidRPr="00F012D9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1962FA" w:rsidRPr="00F012D9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F012D9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Pr="00F012D9">
        <w:rPr>
          <w:rFonts w:ascii="Times New Roman" w:hAnsi="Times New Roman" w:cs="Times New Roman"/>
          <w:sz w:val="28"/>
          <w:szCs w:val="28"/>
        </w:rPr>
        <w:t>»</w:t>
      </w:r>
      <w:r w:rsidR="00D53D7A" w:rsidRPr="00F012D9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F012D9" w:rsidRDefault="00146BC3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F012D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F012D9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F012D9">
        <w:rPr>
          <w:rFonts w:ascii="Times New Roman" w:hAnsi="Times New Roman" w:cs="Times New Roman"/>
          <w:sz w:val="28"/>
          <w:szCs w:val="28"/>
        </w:rPr>
        <w:t>П</w:t>
      </w:r>
      <w:r w:rsidR="00A450D1" w:rsidRPr="00F012D9">
        <w:rPr>
          <w:rFonts w:ascii="Times New Roman" w:hAnsi="Times New Roman" w:cs="Times New Roman"/>
          <w:sz w:val="28"/>
          <w:szCs w:val="28"/>
        </w:rPr>
        <w:t>редставленны</w:t>
      </w:r>
      <w:r w:rsidR="00157B90" w:rsidRPr="00F012D9">
        <w:rPr>
          <w:rFonts w:ascii="Times New Roman" w:hAnsi="Times New Roman" w:cs="Times New Roman"/>
          <w:sz w:val="28"/>
          <w:szCs w:val="28"/>
        </w:rPr>
        <w:t>й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782AF3" w:rsidRPr="00F012D9">
        <w:rPr>
          <w:rFonts w:ascii="Times New Roman" w:hAnsi="Times New Roman" w:cs="Times New Roman"/>
          <w:sz w:val="28"/>
          <w:szCs w:val="28"/>
        </w:rPr>
        <w:t>1</w:t>
      </w:r>
      <w:r w:rsidR="00432255" w:rsidRPr="00F012D9">
        <w:rPr>
          <w:rFonts w:ascii="Times New Roman" w:hAnsi="Times New Roman" w:cs="Times New Roman"/>
          <w:sz w:val="28"/>
          <w:szCs w:val="28"/>
        </w:rPr>
        <w:t>9</w:t>
      </w:r>
      <w:r w:rsidR="00782AF3" w:rsidRPr="00F012D9">
        <w:rPr>
          <w:rFonts w:ascii="Times New Roman" w:hAnsi="Times New Roman" w:cs="Times New Roman"/>
          <w:sz w:val="28"/>
          <w:szCs w:val="28"/>
        </w:rPr>
        <w:t>.0</w:t>
      </w:r>
      <w:r w:rsidR="00676830" w:rsidRPr="00F012D9">
        <w:rPr>
          <w:rFonts w:ascii="Times New Roman" w:hAnsi="Times New Roman" w:cs="Times New Roman"/>
          <w:sz w:val="28"/>
          <w:szCs w:val="28"/>
        </w:rPr>
        <w:t>8</w:t>
      </w:r>
      <w:r w:rsidR="00837137" w:rsidRPr="00F012D9">
        <w:rPr>
          <w:rFonts w:ascii="Times New Roman" w:hAnsi="Times New Roman" w:cs="Times New Roman"/>
          <w:sz w:val="28"/>
          <w:szCs w:val="28"/>
        </w:rPr>
        <w:t>.2019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060999" w:rsidRPr="00F012D9">
        <w:rPr>
          <w:rFonts w:ascii="Times New Roman" w:hAnsi="Times New Roman" w:cs="Times New Roman"/>
          <w:sz w:val="28"/>
          <w:szCs w:val="28"/>
        </w:rPr>
        <w:t xml:space="preserve">с последующим представлением в новой редакции 22.08.2019 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57B90" w:rsidRPr="00F012D9">
        <w:rPr>
          <w:rFonts w:ascii="Times New Roman" w:hAnsi="Times New Roman" w:cs="Times New Roman"/>
          <w:sz w:val="28"/>
          <w:szCs w:val="28"/>
        </w:rPr>
        <w:t>ет изменения основных характеристик бюджета муниципального образования Нелидовский городской округ Тверской области</w:t>
      </w:r>
      <w:bookmarkStart w:id="0" w:name="_GoBack"/>
      <w:bookmarkEnd w:id="0"/>
      <w:r w:rsidR="00157B90" w:rsidRPr="00F012D9">
        <w:rPr>
          <w:rFonts w:ascii="Times New Roman" w:hAnsi="Times New Roman" w:cs="Times New Roman"/>
          <w:sz w:val="28"/>
          <w:szCs w:val="28"/>
        </w:rPr>
        <w:t xml:space="preserve"> (далее - городской округ) </w:t>
      </w:r>
      <w:r w:rsidR="00454D06" w:rsidRPr="00F012D9">
        <w:rPr>
          <w:rFonts w:ascii="Times New Roman" w:hAnsi="Times New Roman" w:cs="Times New Roman"/>
          <w:sz w:val="28"/>
          <w:szCs w:val="28"/>
        </w:rPr>
        <w:t>текущего года</w:t>
      </w:r>
      <w:r w:rsidR="00BC59AC" w:rsidRPr="00F012D9">
        <w:rPr>
          <w:rFonts w:ascii="Times New Roman" w:hAnsi="Times New Roman" w:cs="Times New Roman"/>
          <w:sz w:val="28"/>
          <w:szCs w:val="28"/>
        </w:rPr>
        <w:t xml:space="preserve"> и планового периода</w:t>
      </w:r>
      <w:r w:rsidR="00157B90" w:rsidRPr="00F012D9">
        <w:rPr>
          <w:rFonts w:ascii="Times New Roman" w:hAnsi="Times New Roman" w:cs="Times New Roman"/>
          <w:sz w:val="28"/>
          <w:szCs w:val="28"/>
        </w:rPr>
        <w:t>. Предлагается</w:t>
      </w:r>
      <w:r w:rsidR="00A80DC2" w:rsidRPr="00F012D9">
        <w:rPr>
          <w:rFonts w:ascii="Times New Roman" w:hAnsi="Times New Roman" w:cs="Times New Roman"/>
          <w:sz w:val="28"/>
          <w:szCs w:val="28"/>
        </w:rPr>
        <w:t>:</w:t>
      </w:r>
    </w:p>
    <w:p w:rsidR="004E2E91" w:rsidRPr="00F012D9" w:rsidRDefault="00DC3B43" w:rsidP="004E2E91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-на 2019 год </w:t>
      </w:r>
      <w:r w:rsidR="00B254C0" w:rsidRPr="00F012D9">
        <w:rPr>
          <w:rFonts w:ascii="Times New Roman" w:hAnsi="Times New Roman" w:cs="Times New Roman"/>
          <w:sz w:val="28"/>
          <w:szCs w:val="28"/>
        </w:rPr>
        <w:t xml:space="preserve">увеличить доходы бюджета городского округа на 58 235,2 тыс.руб. до </w:t>
      </w:r>
      <w:r w:rsidR="00B254C0" w:rsidRPr="00F012D9">
        <w:rPr>
          <w:rFonts w:ascii="Times New Roman" w:hAnsi="Times New Roman" w:cs="Times New Roman"/>
          <w:bCs/>
          <w:sz w:val="28"/>
          <w:szCs w:val="28"/>
        </w:rPr>
        <w:t xml:space="preserve">789 165,7 </w:t>
      </w:r>
      <w:r w:rsidR="00B254C0" w:rsidRPr="00F012D9">
        <w:rPr>
          <w:rFonts w:ascii="Times New Roman" w:hAnsi="Times New Roman" w:cs="Times New Roman"/>
          <w:sz w:val="28"/>
          <w:szCs w:val="28"/>
        </w:rPr>
        <w:t>тыс.руб. за счет увеличения налоговых и неналоговых доходов на 23 054,6 тыс.руб. и безвозмездных поступлений на 35 180,6   тыс.руб., увеличить расходы бюджета городского округа на 71 238,8 тыс.руб. до 817 624,4</w:t>
      </w:r>
      <w:r w:rsidR="00B254C0" w:rsidRPr="00F01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4C0" w:rsidRPr="00F012D9">
        <w:rPr>
          <w:rFonts w:ascii="Times New Roman" w:hAnsi="Times New Roman" w:cs="Times New Roman"/>
          <w:sz w:val="28"/>
          <w:szCs w:val="28"/>
        </w:rPr>
        <w:t>тыс.руб. Соответственно дефицит бюджета городского округа увеличивается на 13 003,6 тыс.руб. до 28 458,7 тыс.руб., источником финансирования которого является изменение остатков средств на счетах бюджета и</w:t>
      </w:r>
      <w:r w:rsidR="004E2E91" w:rsidRPr="00F012D9">
        <w:rPr>
          <w:rFonts w:ascii="Times New Roman" w:hAnsi="Times New Roman" w:cs="Times New Roman"/>
          <w:sz w:val="28"/>
          <w:szCs w:val="28"/>
        </w:rPr>
        <w:t xml:space="preserve"> планируемый к</w:t>
      </w:r>
      <w:r w:rsidR="00B254C0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4E2E91" w:rsidRPr="00F012D9">
        <w:rPr>
          <w:rFonts w:ascii="Times New Roman" w:hAnsi="Times New Roman" w:cs="Times New Roman"/>
          <w:sz w:val="28"/>
          <w:szCs w:val="28"/>
        </w:rPr>
        <w:t>получению бюджетный кредит из областного бюджета Тверской области;</w:t>
      </w:r>
    </w:p>
    <w:p w:rsidR="004E2E91" w:rsidRPr="00F012D9" w:rsidRDefault="004E2E91" w:rsidP="004E2E91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-на 2020 год увеличить доходы бюджета городского округа на 18 151,7 тыс.руб. до </w:t>
      </w:r>
      <w:r w:rsidRPr="00F012D9">
        <w:rPr>
          <w:rFonts w:ascii="Times New Roman" w:hAnsi="Times New Roman" w:cs="Times New Roman"/>
          <w:bCs/>
          <w:sz w:val="28"/>
          <w:szCs w:val="28"/>
        </w:rPr>
        <w:t xml:space="preserve">408 096,4 </w:t>
      </w:r>
      <w:r w:rsidRPr="00F012D9">
        <w:rPr>
          <w:rFonts w:ascii="Times New Roman" w:hAnsi="Times New Roman" w:cs="Times New Roman"/>
          <w:sz w:val="28"/>
          <w:szCs w:val="28"/>
        </w:rPr>
        <w:t xml:space="preserve">тыс.руб. за счет увеличения налоговых и неналоговых доходов, увеличить расходы бюджета городского округа на </w:t>
      </w:r>
      <w:r w:rsidR="00A21919" w:rsidRPr="00F012D9">
        <w:rPr>
          <w:rFonts w:ascii="Times New Roman" w:hAnsi="Times New Roman" w:cs="Times New Roman"/>
          <w:sz w:val="28"/>
          <w:szCs w:val="28"/>
        </w:rPr>
        <w:t>12,1 тыс.руб.</w:t>
      </w:r>
      <w:r w:rsidRPr="00F01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2D9">
        <w:rPr>
          <w:rFonts w:ascii="Times New Roman" w:hAnsi="Times New Roman" w:cs="Times New Roman"/>
          <w:sz w:val="28"/>
          <w:szCs w:val="28"/>
        </w:rPr>
        <w:t>тыс.руб. до 389 956,8</w:t>
      </w:r>
      <w:r w:rsidRPr="00F01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2D9">
        <w:rPr>
          <w:rFonts w:ascii="Times New Roman" w:hAnsi="Times New Roman" w:cs="Times New Roman"/>
          <w:sz w:val="28"/>
          <w:szCs w:val="28"/>
        </w:rPr>
        <w:t>тыс.руб. (в том числе увеличить условно утвержденные расходы на 0,3 тыс.руб. до 5 404,3</w:t>
      </w:r>
      <w:r w:rsidRPr="00F01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2D9">
        <w:rPr>
          <w:rFonts w:ascii="Times New Roman" w:hAnsi="Times New Roman" w:cs="Times New Roman"/>
          <w:sz w:val="28"/>
          <w:szCs w:val="28"/>
        </w:rPr>
        <w:t>тыс.руб.). Соответственно результат исполнения бюджета городского округа с равного 0,0 тыс.руб. (сбалансированного по доходам и расходам) изменяется на профицит бюджета городского округа в сумме 18 139,6 тыс.руб.;</w:t>
      </w:r>
    </w:p>
    <w:p w:rsidR="004E2E91" w:rsidRPr="00F012D9" w:rsidRDefault="004E2E91" w:rsidP="004E2E91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-на 2021 год увеличить доходы бюджета городского округа на 11 951,7 тыс.руб. до </w:t>
      </w:r>
      <w:r w:rsidRPr="00F012D9">
        <w:rPr>
          <w:rFonts w:ascii="Times New Roman" w:hAnsi="Times New Roman" w:cs="Times New Roman"/>
          <w:bCs/>
          <w:sz w:val="28"/>
          <w:szCs w:val="28"/>
        </w:rPr>
        <w:t xml:space="preserve">388 367,5 </w:t>
      </w:r>
      <w:r w:rsidRPr="00F012D9">
        <w:rPr>
          <w:rFonts w:ascii="Times New Roman" w:hAnsi="Times New Roman" w:cs="Times New Roman"/>
          <w:sz w:val="28"/>
          <w:szCs w:val="28"/>
        </w:rPr>
        <w:t>тыс.руб. за счет увеличения налоговых и неналоговых доходов. И</w:t>
      </w:r>
      <w:r w:rsidRPr="00F012D9">
        <w:rPr>
          <w:rFonts w:ascii="Times New Roman" w:hAnsi="Times New Roman" w:cs="Times New Roman"/>
          <w:bCs/>
          <w:sz w:val="28"/>
          <w:szCs w:val="28"/>
        </w:rPr>
        <w:t xml:space="preserve">зменение общего объема расходов </w:t>
      </w:r>
      <w:r w:rsidRPr="00F012D9">
        <w:rPr>
          <w:rFonts w:ascii="Times New Roman" w:hAnsi="Times New Roman" w:cs="Times New Roman"/>
          <w:sz w:val="28"/>
          <w:szCs w:val="28"/>
        </w:rPr>
        <w:t>бюджета городского округа не предусматривается. Соответственно результат исполнения бюджета городского округа с равного 0,0 тыс.руб. изменяется на профицит бюджета городского округа в сумме 11 951,7  тыс.руб.</w:t>
      </w:r>
    </w:p>
    <w:p w:rsidR="000C045D" w:rsidRPr="00F012D9" w:rsidRDefault="003E1964" w:rsidP="004E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24AD" w:rsidRPr="00F012D9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часть бюджета городского округа, являются обоснованными.</w:t>
      </w:r>
      <w:r w:rsidR="004E2E91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6F7543" w:rsidRPr="00F012D9">
        <w:rPr>
          <w:rFonts w:ascii="Times New Roman" w:hAnsi="Times New Roman" w:cs="Times New Roman"/>
          <w:sz w:val="28"/>
          <w:szCs w:val="28"/>
        </w:rPr>
        <w:t>В</w:t>
      </w:r>
      <w:r w:rsidR="00E107B7" w:rsidRPr="00F012D9">
        <w:rPr>
          <w:rFonts w:ascii="Times New Roman" w:hAnsi="Times New Roman" w:cs="Times New Roman"/>
          <w:sz w:val="28"/>
          <w:szCs w:val="28"/>
        </w:rPr>
        <w:t xml:space="preserve">носимые проектом решения </w:t>
      </w:r>
      <w:r w:rsidR="006F7543" w:rsidRPr="00F012D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107B7" w:rsidRPr="00F012D9">
        <w:rPr>
          <w:rFonts w:ascii="Times New Roman" w:hAnsi="Times New Roman" w:cs="Times New Roman"/>
          <w:sz w:val="28"/>
          <w:szCs w:val="28"/>
        </w:rPr>
        <w:t xml:space="preserve">в расходную часть бюджета городского округа, в целом </w:t>
      </w:r>
      <w:r w:rsidR="004E2E91" w:rsidRPr="00F012D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107B7" w:rsidRPr="00F012D9">
        <w:rPr>
          <w:rFonts w:ascii="Times New Roman" w:hAnsi="Times New Roman" w:cs="Times New Roman"/>
          <w:sz w:val="28"/>
          <w:szCs w:val="28"/>
        </w:rPr>
        <w:t>являются обоснованными</w:t>
      </w:r>
      <w:r w:rsidR="00E107B7" w:rsidRPr="00F012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E780E" w:rsidRPr="00F012D9" w:rsidRDefault="006F7543" w:rsidP="00E1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У</w:t>
      </w:r>
      <w:r w:rsidRPr="00F012D9">
        <w:rPr>
          <w:rFonts w:ascii="Times New Roman" w:hAnsi="Times New Roman" w:cs="Times New Roman"/>
          <w:sz w:val="28"/>
          <w:szCs w:val="28"/>
          <w:lang w:eastAsia="ru-RU"/>
        </w:rPr>
        <w:t>становлен недостаток технического характера по содержанию одного приложения к проекту решения,</w:t>
      </w:r>
      <w:r w:rsidR="00F45895" w:rsidRPr="00F012D9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52247" w:rsidRPr="00F012D9">
        <w:rPr>
          <w:rFonts w:ascii="Times New Roman" w:hAnsi="Times New Roman" w:cs="Times New Roman"/>
          <w:sz w:val="28"/>
          <w:szCs w:val="28"/>
        </w:rPr>
        <w:t>предложено устранить</w:t>
      </w:r>
      <w:r w:rsidR="00F45895" w:rsidRPr="00F012D9">
        <w:rPr>
          <w:rFonts w:ascii="Times New Roman" w:hAnsi="Times New Roman" w:cs="Times New Roman"/>
          <w:sz w:val="28"/>
          <w:szCs w:val="28"/>
        </w:rPr>
        <w:t>.</w:t>
      </w:r>
    </w:p>
    <w:p w:rsidR="00F012D9" w:rsidRDefault="003E4875" w:rsidP="003E4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2D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A88" w:rsidRPr="00F012D9" w:rsidRDefault="00F012D9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F012D9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F01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 «</w:t>
      </w:r>
      <w:r w:rsidR="003E4875" w:rsidRPr="00F012D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E4875" w:rsidRPr="00F012D9">
        <w:rPr>
          <w:rFonts w:ascii="Times New Roman" w:hAnsi="Times New Roman" w:cs="Times New Roman"/>
          <w:sz w:val="28"/>
          <w:szCs w:val="28"/>
        </w:rPr>
        <w:lastRenderedPageBreak/>
        <w:t>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»» от </w:t>
      </w:r>
      <w:r w:rsidR="00A00099" w:rsidRPr="00F012D9">
        <w:rPr>
          <w:rFonts w:ascii="Times New Roman" w:hAnsi="Times New Roman" w:cs="Times New Roman"/>
          <w:sz w:val="28"/>
          <w:szCs w:val="28"/>
        </w:rPr>
        <w:t>2</w:t>
      </w:r>
      <w:r w:rsidR="00AD704E" w:rsidRPr="00F012D9">
        <w:rPr>
          <w:rFonts w:ascii="Times New Roman" w:hAnsi="Times New Roman" w:cs="Times New Roman"/>
          <w:sz w:val="28"/>
          <w:szCs w:val="28"/>
        </w:rPr>
        <w:t>3</w:t>
      </w:r>
      <w:r w:rsidR="003E4875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AD704E" w:rsidRPr="00F012D9">
        <w:rPr>
          <w:rFonts w:ascii="Times New Roman" w:hAnsi="Times New Roman" w:cs="Times New Roman"/>
          <w:sz w:val="28"/>
          <w:szCs w:val="28"/>
        </w:rPr>
        <w:t>августа</w:t>
      </w:r>
      <w:r w:rsidR="003E4875" w:rsidRPr="00F012D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F012D9">
        <w:rPr>
          <w:rFonts w:ascii="Times New Roman" w:hAnsi="Times New Roman" w:cs="Times New Roman"/>
          <w:sz w:val="28"/>
          <w:szCs w:val="28"/>
        </w:rPr>
        <w:t>,</w:t>
      </w:r>
      <w:r w:rsidR="0022231C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F012D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F012D9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F012D9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и в Администрацию Нелидовского городского округа. В заключении рекомендовано рассмотреть проект решения с учетом содержащихся в нем предложений </w:t>
      </w:r>
      <w:r w:rsidR="00AD704E" w:rsidRPr="00F012D9">
        <w:rPr>
          <w:rFonts w:ascii="Times New Roman" w:hAnsi="Times New Roman" w:cs="Times New Roman"/>
          <w:sz w:val="28"/>
          <w:szCs w:val="28"/>
        </w:rPr>
        <w:t>КСП Нелидовского городского округа</w:t>
      </w:r>
      <w:r w:rsidR="0065209F" w:rsidRPr="00F012D9">
        <w:rPr>
          <w:rFonts w:ascii="Times New Roman" w:hAnsi="Times New Roman" w:cs="Times New Roman"/>
          <w:sz w:val="28"/>
          <w:szCs w:val="28"/>
        </w:rPr>
        <w:t>.</w:t>
      </w:r>
    </w:p>
    <w:p w:rsidR="00566A88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D9" w:rsidRPr="00F012D9" w:rsidRDefault="00F012D9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D9" w:rsidRDefault="00AD704E" w:rsidP="00AD704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П</w:t>
      </w:r>
      <w:r w:rsidR="001741B7" w:rsidRPr="00F012D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F012D9">
        <w:rPr>
          <w:rFonts w:ascii="Times New Roman" w:hAnsi="Times New Roman" w:cs="Times New Roman"/>
          <w:sz w:val="28"/>
          <w:szCs w:val="28"/>
        </w:rPr>
        <w:t xml:space="preserve">КСП Нелидовского </w:t>
      </w:r>
    </w:p>
    <w:p w:rsidR="001D4EC1" w:rsidRPr="00F012D9" w:rsidRDefault="00AD704E" w:rsidP="00AD704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F012D9" w:rsidRPr="00F012D9">
        <w:rPr>
          <w:rFonts w:ascii="Times New Roman" w:hAnsi="Times New Roman" w:cs="Times New Roman"/>
          <w:sz w:val="28"/>
          <w:szCs w:val="28"/>
        </w:rPr>
        <w:t>Елена Мазурова</w:t>
      </w:r>
    </w:p>
    <w:sectPr w:rsidR="001D4EC1" w:rsidRPr="00F012D9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0A" w:rsidRDefault="002A760A" w:rsidP="002202C7">
      <w:pPr>
        <w:spacing w:after="0" w:line="240" w:lineRule="auto"/>
      </w:pPr>
      <w:r>
        <w:separator/>
      </w:r>
    </w:p>
  </w:endnote>
  <w:endnote w:type="continuationSeparator" w:id="0">
    <w:p w:rsidR="002A760A" w:rsidRDefault="002A760A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0A" w:rsidRDefault="002A760A" w:rsidP="002202C7">
      <w:pPr>
        <w:spacing w:after="0" w:line="240" w:lineRule="auto"/>
      </w:pPr>
      <w:r>
        <w:separator/>
      </w:r>
    </w:p>
  </w:footnote>
  <w:footnote w:type="continuationSeparator" w:id="0">
    <w:p w:rsidR="002A760A" w:rsidRDefault="002A760A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AE439B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F012D9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1E3E"/>
    <w:rsid w:val="0004759E"/>
    <w:rsid w:val="0005122D"/>
    <w:rsid w:val="00060999"/>
    <w:rsid w:val="000627B5"/>
    <w:rsid w:val="00070A22"/>
    <w:rsid w:val="00081B43"/>
    <w:rsid w:val="0008618C"/>
    <w:rsid w:val="00087ACA"/>
    <w:rsid w:val="00093CB9"/>
    <w:rsid w:val="000A64E7"/>
    <w:rsid w:val="000A6810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57631"/>
    <w:rsid w:val="00273703"/>
    <w:rsid w:val="002A760A"/>
    <w:rsid w:val="002B77F2"/>
    <w:rsid w:val="002C61D7"/>
    <w:rsid w:val="002D3034"/>
    <w:rsid w:val="002E0997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6184F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F5EEB"/>
    <w:rsid w:val="003F67BD"/>
    <w:rsid w:val="00411E89"/>
    <w:rsid w:val="00416C2F"/>
    <w:rsid w:val="004267B0"/>
    <w:rsid w:val="00432255"/>
    <w:rsid w:val="00433956"/>
    <w:rsid w:val="00436242"/>
    <w:rsid w:val="00447A84"/>
    <w:rsid w:val="00454D06"/>
    <w:rsid w:val="00467AF7"/>
    <w:rsid w:val="00470ADA"/>
    <w:rsid w:val="00473CE5"/>
    <w:rsid w:val="0048558C"/>
    <w:rsid w:val="00486E16"/>
    <w:rsid w:val="00490F43"/>
    <w:rsid w:val="004938E6"/>
    <w:rsid w:val="004A5E05"/>
    <w:rsid w:val="004E2E91"/>
    <w:rsid w:val="004F4846"/>
    <w:rsid w:val="00507576"/>
    <w:rsid w:val="005075D3"/>
    <w:rsid w:val="00510B53"/>
    <w:rsid w:val="00521E6F"/>
    <w:rsid w:val="00527EDF"/>
    <w:rsid w:val="00544958"/>
    <w:rsid w:val="005468AD"/>
    <w:rsid w:val="00566A88"/>
    <w:rsid w:val="00574533"/>
    <w:rsid w:val="005806F5"/>
    <w:rsid w:val="00581C46"/>
    <w:rsid w:val="0058284A"/>
    <w:rsid w:val="005930FD"/>
    <w:rsid w:val="005C57CF"/>
    <w:rsid w:val="005C79A8"/>
    <w:rsid w:val="005D155E"/>
    <w:rsid w:val="005D2D3B"/>
    <w:rsid w:val="005D45B5"/>
    <w:rsid w:val="005D4717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76830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C33BE"/>
    <w:rsid w:val="006D206B"/>
    <w:rsid w:val="006D600C"/>
    <w:rsid w:val="006E786B"/>
    <w:rsid w:val="006F316C"/>
    <w:rsid w:val="006F7543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1400E"/>
    <w:rsid w:val="00A14D34"/>
    <w:rsid w:val="00A21919"/>
    <w:rsid w:val="00A3224B"/>
    <w:rsid w:val="00A34AB9"/>
    <w:rsid w:val="00A34BB3"/>
    <w:rsid w:val="00A450D1"/>
    <w:rsid w:val="00A45F9F"/>
    <w:rsid w:val="00A5116B"/>
    <w:rsid w:val="00A5736F"/>
    <w:rsid w:val="00A60324"/>
    <w:rsid w:val="00A62D92"/>
    <w:rsid w:val="00A80DC2"/>
    <w:rsid w:val="00A8597D"/>
    <w:rsid w:val="00A965AF"/>
    <w:rsid w:val="00AA3647"/>
    <w:rsid w:val="00AB2702"/>
    <w:rsid w:val="00AD0EE2"/>
    <w:rsid w:val="00AD1FE5"/>
    <w:rsid w:val="00AD704E"/>
    <w:rsid w:val="00AE1B30"/>
    <w:rsid w:val="00AE439B"/>
    <w:rsid w:val="00AF2F24"/>
    <w:rsid w:val="00B016F3"/>
    <w:rsid w:val="00B0255D"/>
    <w:rsid w:val="00B04085"/>
    <w:rsid w:val="00B254C0"/>
    <w:rsid w:val="00B60342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C5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012D9"/>
    <w:rsid w:val="00F2131E"/>
    <w:rsid w:val="00F23F33"/>
    <w:rsid w:val="00F24CA7"/>
    <w:rsid w:val="00F3407A"/>
    <w:rsid w:val="00F37B87"/>
    <w:rsid w:val="00F45895"/>
    <w:rsid w:val="00F610A1"/>
    <w:rsid w:val="00F65182"/>
    <w:rsid w:val="00F65B77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65D3-7FFE-4D7E-841A-59A6CA1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33</cp:revision>
  <cp:lastPrinted>2019-08-29T11:28:00Z</cp:lastPrinted>
  <dcterms:created xsi:type="dcterms:W3CDTF">2019-06-25T06:14:00Z</dcterms:created>
  <dcterms:modified xsi:type="dcterms:W3CDTF">2019-08-29T11:40:00Z</dcterms:modified>
</cp:coreProperties>
</file>