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34" w:rsidRPr="00A37007" w:rsidRDefault="000C2134" w:rsidP="000C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0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1014" w:rsidRPr="00A37007" w:rsidRDefault="00640116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A37007">
        <w:rPr>
          <w:rFonts w:ascii="Times New Roman" w:hAnsi="Times New Roman" w:cs="Times New Roman"/>
          <w:sz w:val="28"/>
          <w:szCs w:val="28"/>
        </w:rPr>
        <w:t>в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="003B21B9" w:rsidRPr="00A3700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A37007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A3700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21926" w:rsidRPr="00A37007">
        <w:rPr>
          <w:rFonts w:ascii="Times New Roman" w:hAnsi="Times New Roman" w:cs="Times New Roman"/>
          <w:sz w:val="28"/>
          <w:szCs w:val="28"/>
        </w:rPr>
        <w:t xml:space="preserve">  </w:t>
      </w:r>
      <w:r w:rsidRPr="00A3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07" w:rsidRDefault="007F3A20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A3700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A37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A370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A37007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«Нелидовский район» Тверской области</w:t>
      </w:r>
      <w:r w:rsidR="00246F79" w:rsidRPr="00A3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4" w:rsidRPr="00A37007" w:rsidRDefault="00E4791B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на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Pr="00A3700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B3E2E" w:rsidRPr="00A37007">
        <w:rPr>
          <w:rFonts w:ascii="Times New Roman" w:hAnsi="Times New Roman" w:cs="Times New Roman"/>
          <w:sz w:val="28"/>
          <w:szCs w:val="28"/>
        </w:rPr>
        <w:t>9</w:t>
      </w:r>
      <w:r w:rsidRPr="00A37007">
        <w:rPr>
          <w:rFonts w:ascii="Times New Roman" w:hAnsi="Times New Roman" w:cs="Times New Roman"/>
          <w:sz w:val="28"/>
          <w:szCs w:val="28"/>
        </w:rPr>
        <w:t xml:space="preserve"> и 20</w:t>
      </w:r>
      <w:r w:rsidR="006B3E2E" w:rsidRPr="00A37007">
        <w:rPr>
          <w:rFonts w:ascii="Times New Roman" w:hAnsi="Times New Roman" w:cs="Times New Roman"/>
          <w:sz w:val="28"/>
          <w:szCs w:val="28"/>
        </w:rPr>
        <w:t>20</w:t>
      </w:r>
      <w:r w:rsidRPr="00A3700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01140" w:rsidRPr="00A37007" w:rsidRDefault="00AC36AC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B5EED">
        <w:rPr>
          <w:rFonts w:ascii="Times New Roman" w:hAnsi="Times New Roman" w:cs="Times New Roman"/>
          <w:sz w:val="28"/>
          <w:szCs w:val="28"/>
        </w:rPr>
        <w:t>полугодия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791B" w:rsidRPr="00A37007" w:rsidRDefault="00E4791B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791B" w:rsidRPr="00A37007" w:rsidRDefault="00A5736F" w:rsidP="0072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A37007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A37007">
        <w:rPr>
          <w:rFonts w:ascii="Times New Roman" w:hAnsi="Times New Roman" w:cs="Times New Roman"/>
          <w:b/>
          <w:sz w:val="28"/>
          <w:szCs w:val="28"/>
        </w:rPr>
        <w:t>е</w:t>
      </w:r>
      <w:r w:rsidR="008E356E" w:rsidRPr="00A37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A3700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A37007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E1ADC" w:rsidRPr="00A37007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CE1ADC" w:rsidRPr="00A37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91B" w:rsidRDefault="004D13BD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E4791B" w:rsidRPr="00A37007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EB5EED">
        <w:rPr>
          <w:rFonts w:ascii="Times New Roman" w:hAnsi="Times New Roman" w:cs="Times New Roman"/>
          <w:sz w:val="28"/>
          <w:szCs w:val="28"/>
        </w:rPr>
        <w:t>полугодия</w:t>
      </w:r>
      <w:r w:rsidR="006B3E2E" w:rsidRPr="00A37007">
        <w:rPr>
          <w:rFonts w:ascii="Times New Roman" w:hAnsi="Times New Roman" w:cs="Times New Roman"/>
          <w:sz w:val="28"/>
          <w:szCs w:val="28"/>
        </w:rPr>
        <w:t xml:space="preserve"> 2018 </w:t>
      </w:r>
      <w:r w:rsidR="00E4791B" w:rsidRPr="00A37007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«Нелидовский район» Тверской области (далее</w:t>
      </w:r>
      <w:r w:rsidR="00E40C2E" w:rsidRPr="00A3700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– районный бюджет) на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EB5EED">
        <w:rPr>
          <w:rFonts w:ascii="Times New Roman" w:hAnsi="Times New Roman" w:cs="Times New Roman"/>
          <w:sz w:val="28"/>
          <w:szCs w:val="28"/>
        </w:rPr>
        <w:t>45,7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A37007">
        <w:rPr>
          <w:rFonts w:ascii="Times New Roman" w:hAnsi="Times New Roman" w:cs="Times New Roman"/>
          <w:sz w:val="28"/>
          <w:szCs w:val="28"/>
        </w:rPr>
        <w:t>(</w:t>
      </w:r>
      <w:r w:rsidR="00EB5EED">
        <w:rPr>
          <w:rFonts w:ascii="Times New Roman" w:hAnsi="Times New Roman" w:cs="Times New Roman"/>
          <w:sz w:val="28"/>
          <w:szCs w:val="28"/>
        </w:rPr>
        <w:t>234 966,2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A37007">
        <w:rPr>
          <w:rFonts w:ascii="Times New Roman" w:hAnsi="Times New Roman" w:cs="Times New Roman"/>
          <w:sz w:val="28"/>
          <w:szCs w:val="28"/>
        </w:rPr>
        <w:t>)</w:t>
      </w:r>
      <w:r w:rsidR="00E4791B" w:rsidRPr="00A37007">
        <w:rPr>
          <w:rFonts w:ascii="Times New Roman" w:hAnsi="Times New Roman" w:cs="Times New Roman"/>
          <w:sz w:val="28"/>
          <w:szCs w:val="28"/>
        </w:rPr>
        <w:t>,</w:t>
      </w:r>
      <w:r w:rsidR="00E4791B" w:rsidRPr="00A37007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- на </w:t>
      </w:r>
      <w:r w:rsidR="00EB5EED">
        <w:rPr>
          <w:rFonts w:ascii="Times New Roman" w:hAnsi="Times New Roman" w:cs="Times New Roman"/>
          <w:sz w:val="28"/>
          <w:szCs w:val="28"/>
        </w:rPr>
        <w:t>48,0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A37007">
        <w:rPr>
          <w:rFonts w:ascii="Times New Roman" w:hAnsi="Times New Roman" w:cs="Times New Roman"/>
          <w:sz w:val="28"/>
          <w:szCs w:val="28"/>
        </w:rPr>
        <w:t>(</w:t>
      </w:r>
      <w:r w:rsidR="00EB5EED">
        <w:rPr>
          <w:rFonts w:ascii="Times New Roman" w:hAnsi="Times New Roman" w:cs="Times New Roman"/>
          <w:sz w:val="28"/>
          <w:szCs w:val="28"/>
        </w:rPr>
        <w:t>250 057,6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A37007">
        <w:rPr>
          <w:rFonts w:ascii="Times New Roman" w:hAnsi="Times New Roman" w:cs="Times New Roman"/>
          <w:sz w:val="28"/>
          <w:szCs w:val="28"/>
        </w:rPr>
        <w:t>)</w:t>
      </w:r>
      <w:r w:rsidR="00E4791B" w:rsidRPr="00A37007">
        <w:rPr>
          <w:rFonts w:ascii="Times New Roman" w:hAnsi="Times New Roman" w:cs="Times New Roman"/>
          <w:sz w:val="28"/>
          <w:szCs w:val="28"/>
        </w:rPr>
        <w:t>, результатом</w:t>
      </w:r>
      <w:r w:rsidR="00E4791B" w:rsidRPr="00A3700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исполнения районного бюджета является </w:t>
      </w:r>
      <w:r w:rsidR="006B3E2E" w:rsidRPr="00A37007">
        <w:rPr>
          <w:rFonts w:ascii="Times New Roman" w:hAnsi="Times New Roman" w:cs="Times New Roman"/>
          <w:sz w:val="28"/>
          <w:szCs w:val="28"/>
        </w:rPr>
        <w:t>дефицит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5EED">
        <w:rPr>
          <w:rFonts w:ascii="Times New Roman" w:hAnsi="Times New Roman" w:cs="Times New Roman"/>
          <w:sz w:val="28"/>
          <w:szCs w:val="28"/>
        </w:rPr>
        <w:t>15 091,4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37007" w:rsidRPr="00A37007" w:rsidRDefault="00A37007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E5" w:rsidRPr="00A37007" w:rsidRDefault="0092393C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A37007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A37007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A37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A37007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A37007">
        <w:rPr>
          <w:rFonts w:ascii="Times New Roman" w:hAnsi="Times New Roman" w:cs="Times New Roman"/>
          <w:sz w:val="28"/>
          <w:szCs w:val="28"/>
        </w:rPr>
        <w:t>е</w:t>
      </w:r>
      <w:r w:rsidR="0033290E"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A37007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E40C2E" w:rsidRPr="00A37007">
        <w:rPr>
          <w:rFonts w:ascii="Times New Roman" w:hAnsi="Times New Roman" w:cs="Times New Roman"/>
          <w:sz w:val="28"/>
          <w:szCs w:val="28"/>
        </w:rPr>
        <w:t>бюджета муниципального образования «Нелидовский район» Тверской области</w:t>
      </w:r>
      <w:r w:rsidR="00721CC4" w:rsidRPr="00A37007">
        <w:rPr>
          <w:rFonts w:ascii="Times New Roman" w:hAnsi="Times New Roman" w:cs="Times New Roman"/>
          <w:sz w:val="28"/>
          <w:szCs w:val="28"/>
        </w:rPr>
        <w:t xml:space="preserve"> за </w:t>
      </w:r>
      <w:r w:rsidR="00EB5EED">
        <w:rPr>
          <w:rFonts w:ascii="Times New Roman" w:hAnsi="Times New Roman" w:cs="Times New Roman"/>
          <w:sz w:val="28"/>
          <w:szCs w:val="28"/>
        </w:rPr>
        <w:t>полугодие</w:t>
      </w:r>
      <w:bookmarkStart w:id="0" w:name="_GoBack"/>
      <w:bookmarkEnd w:id="0"/>
      <w:r w:rsidR="00E4791B"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A37007">
        <w:rPr>
          <w:rFonts w:ascii="Times New Roman" w:hAnsi="Times New Roman" w:cs="Times New Roman"/>
          <w:sz w:val="28"/>
          <w:szCs w:val="28"/>
        </w:rPr>
        <w:t>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="00721CC4" w:rsidRPr="00A37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4790" w:rsidRPr="00A37007">
        <w:rPr>
          <w:rFonts w:ascii="Times New Roman" w:hAnsi="Times New Roman" w:cs="Times New Roman"/>
          <w:sz w:val="28"/>
          <w:szCs w:val="28"/>
        </w:rPr>
        <w:t>и</w:t>
      </w:r>
      <w:r w:rsidR="0033290E"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A37007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A3700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 w:rsidRPr="00A37007">
        <w:rPr>
          <w:rFonts w:ascii="Times New Roman" w:hAnsi="Times New Roman" w:cs="Times New Roman"/>
          <w:sz w:val="28"/>
          <w:szCs w:val="28"/>
        </w:rPr>
        <w:t>ю</w:t>
      </w:r>
      <w:r w:rsidR="0033290E" w:rsidRPr="00A37007">
        <w:rPr>
          <w:rFonts w:ascii="Times New Roman" w:hAnsi="Times New Roman" w:cs="Times New Roman"/>
          <w:sz w:val="28"/>
          <w:szCs w:val="28"/>
        </w:rPr>
        <w:t xml:space="preserve"> депутатов Нелидовского района</w:t>
      </w:r>
      <w:r w:rsidR="00C1741A" w:rsidRPr="00A37007">
        <w:rPr>
          <w:rFonts w:ascii="Times New Roman" w:hAnsi="Times New Roman" w:cs="Times New Roman"/>
          <w:sz w:val="28"/>
          <w:szCs w:val="28"/>
        </w:rPr>
        <w:t>.</w:t>
      </w:r>
    </w:p>
    <w:p w:rsidR="005D32B9" w:rsidRPr="00A37007" w:rsidRDefault="005D32B9" w:rsidP="005D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B9" w:rsidRPr="00A37007" w:rsidRDefault="005D32B9" w:rsidP="005D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B9" w:rsidRPr="00A37007" w:rsidRDefault="005D32B9" w:rsidP="005D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5D32B9" w:rsidRPr="00A37007" w:rsidRDefault="005D32B9" w:rsidP="005D32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C51014" w:rsidRDefault="001D4EC1" w:rsidP="0094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EC1" w:rsidRPr="00C51014" w:rsidSect="0012103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16"/>
    <w:rsid w:val="0002634D"/>
    <w:rsid w:val="000413CE"/>
    <w:rsid w:val="00070A22"/>
    <w:rsid w:val="00076504"/>
    <w:rsid w:val="000A6810"/>
    <w:rsid w:val="000B2DEB"/>
    <w:rsid w:val="000C2134"/>
    <w:rsid w:val="001126F8"/>
    <w:rsid w:val="00121038"/>
    <w:rsid w:val="00123661"/>
    <w:rsid w:val="00142AA3"/>
    <w:rsid w:val="00142C71"/>
    <w:rsid w:val="0014486F"/>
    <w:rsid w:val="00170D0A"/>
    <w:rsid w:val="00171A4E"/>
    <w:rsid w:val="0019525E"/>
    <w:rsid w:val="001A00E2"/>
    <w:rsid w:val="001D4EC1"/>
    <w:rsid w:val="001D5889"/>
    <w:rsid w:val="001D64BF"/>
    <w:rsid w:val="001E79BE"/>
    <w:rsid w:val="00220685"/>
    <w:rsid w:val="00221926"/>
    <w:rsid w:val="00225EA5"/>
    <w:rsid w:val="00246F79"/>
    <w:rsid w:val="002B5DA5"/>
    <w:rsid w:val="002E3DFE"/>
    <w:rsid w:val="002F48EA"/>
    <w:rsid w:val="00306115"/>
    <w:rsid w:val="00312EA8"/>
    <w:rsid w:val="0033290E"/>
    <w:rsid w:val="003342BD"/>
    <w:rsid w:val="003512BE"/>
    <w:rsid w:val="00372033"/>
    <w:rsid w:val="003A02DF"/>
    <w:rsid w:val="003A1EA8"/>
    <w:rsid w:val="003B1E8C"/>
    <w:rsid w:val="003B21B9"/>
    <w:rsid w:val="003B4CA1"/>
    <w:rsid w:val="003B742C"/>
    <w:rsid w:val="003E7FD4"/>
    <w:rsid w:val="00401FC4"/>
    <w:rsid w:val="004247FC"/>
    <w:rsid w:val="00470ADA"/>
    <w:rsid w:val="0048558C"/>
    <w:rsid w:val="0048592D"/>
    <w:rsid w:val="004938E6"/>
    <w:rsid w:val="004A43E5"/>
    <w:rsid w:val="004B1D24"/>
    <w:rsid w:val="004D13BD"/>
    <w:rsid w:val="004F4846"/>
    <w:rsid w:val="00521E6F"/>
    <w:rsid w:val="00535C26"/>
    <w:rsid w:val="00536B19"/>
    <w:rsid w:val="005806F5"/>
    <w:rsid w:val="0058284A"/>
    <w:rsid w:val="005930FD"/>
    <w:rsid w:val="005C79A8"/>
    <w:rsid w:val="005D32B9"/>
    <w:rsid w:val="005D4879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B3E2E"/>
    <w:rsid w:val="006C33BE"/>
    <w:rsid w:val="00721CC4"/>
    <w:rsid w:val="007513CB"/>
    <w:rsid w:val="00763EEB"/>
    <w:rsid w:val="007E0FE3"/>
    <w:rsid w:val="007F3A20"/>
    <w:rsid w:val="00804C1F"/>
    <w:rsid w:val="00806F84"/>
    <w:rsid w:val="00817E1D"/>
    <w:rsid w:val="00833C25"/>
    <w:rsid w:val="00835B05"/>
    <w:rsid w:val="00841E3C"/>
    <w:rsid w:val="0084457D"/>
    <w:rsid w:val="00870CA9"/>
    <w:rsid w:val="00873A72"/>
    <w:rsid w:val="008A33BE"/>
    <w:rsid w:val="008A4202"/>
    <w:rsid w:val="008A6E50"/>
    <w:rsid w:val="008E356E"/>
    <w:rsid w:val="0092245E"/>
    <w:rsid w:val="0092393C"/>
    <w:rsid w:val="0094406B"/>
    <w:rsid w:val="0094552C"/>
    <w:rsid w:val="009745EB"/>
    <w:rsid w:val="00990D09"/>
    <w:rsid w:val="009A2C56"/>
    <w:rsid w:val="009D3FFF"/>
    <w:rsid w:val="009E7688"/>
    <w:rsid w:val="009F3B05"/>
    <w:rsid w:val="00A3224B"/>
    <w:rsid w:val="00A34AB9"/>
    <w:rsid w:val="00A37007"/>
    <w:rsid w:val="00A5116B"/>
    <w:rsid w:val="00A5736F"/>
    <w:rsid w:val="00AC36AC"/>
    <w:rsid w:val="00AD5F1B"/>
    <w:rsid w:val="00AF2F24"/>
    <w:rsid w:val="00AF7661"/>
    <w:rsid w:val="00B60342"/>
    <w:rsid w:val="00B6691F"/>
    <w:rsid w:val="00B71A03"/>
    <w:rsid w:val="00B9151D"/>
    <w:rsid w:val="00B96862"/>
    <w:rsid w:val="00BE7C06"/>
    <w:rsid w:val="00C10BB5"/>
    <w:rsid w:val="00C1741A"/>
    <w:rsid w:val="00C24473"/>
    <w:rsid w:val="00C344F4"/>
    <w:rsid w:val="00C51014"/>
    <w:rsid w:val="00C56066"/>
    <w:rsid w:val="00C701A5"/>
    <w:rsid w:val="00C84790"/>
    <w:rsid w:val="00C879D4"/>
    <w:rsid w:val="00C932C4"/>
    <w:rsid w:val="00C951B7"/>
    <w:rsid w:val="00CD1D67"/>
    <w:rsid w:val="00CD6238"/>
    <w:rsid w:val="00CE1ADC"/>
    <w:rsid w:val="00D05742"/>
    <w:rsid w:val="00D265D9"/>
    <w:rsid w:val="00D56117"/>
    <w:rsid w:val="00D74CDD"/>
    <w:rsid w:val="00DD747C"/>
    <w:rsid w:val="00E10395"/>
    <w:rsid w:val="00E40C2E"/>
    <w:rsid w:val="00E4791B"/>
    <w:rsid w:val="00E766DC"/>
    <w:rsid w:val="00E85EAF"/>
    <w:rsid w:val="00EA4348"/>
    <w:rsid w:val="00EB4465"/>
    <w:rsid w:val="00EB5EED"/>
    <w:rsid w:val="00ED3A17"/>
    <w:rsid w:val="00EE0F33"/>
    <w:rsid w:val="00EE5727"/>
    <w:rsid w:val="00F0219C"/>
    <w:rsid w:val="00F37B87"/>
    <w:rsid w:val="00F65182"/>
    <w:rsid w:val="00F96F8D"/>
    <w:rsid w:val="00FD4313"/>
    <w:rsid w:val="00FD7154"/>
    <w:rsid w:val="00FE3861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43</cp:revision>
  <cp:lastPrinted>2014-07-09T14:58:00Z</cp:lastPrinted>
  <dcterms:created xsi:type="dcterms:W3CDTF">2015-07-01T05:39:00Z</dcterms:created>
  <dcterms:modified xsi:type="dcterms:W3CDTF">2018-08-22T07:59:00Z</dcterms:modified>
</cp:coreProperties>
</file>