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9" w:rsidRPr="00F610A1" w:rsidRDefault="00E96BE9" w:rsidP="00E9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80DC2" w:rsidRPr="00F610A1">
        <w:rPr>
          <w:rFonts w:ascii="Times New Roman" w:hAnsi="Times New Roman" w:cs="Times New Roman"/>
          <w:sz w:val="28"/>
          <w:szCs w:val="28"/>
        </w:rPr>
        <w:t>7</w:t>
      </w:r>
      <w:r w:rsidRPr="00F610A1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F610A1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F610A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15.12.2016 № 185-5 «О бюджете муниципального образования «Нелидовский район» Тверской области на 2017 год и плановый период 2018 и 2019 годов</w:t>
      </w:r>
      <w:r w:rsidRPr="00F610A1">
        <w:rPr>
          <w:rFonts w:ascii="Times New Roman" w:hAnsi="Times New Roman" w:cs="Times New Roman"/>
          <w:sz w:val="28"/>
          <w:szCs w:val="28"/>
        </w:rPr>
        <w:t>»</w:t>
      </w:r>
      <w:r w:rsidR="00D53D7A" w:rsidRPr="00F610A1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D4110" w:rsidRPr="000E4F61" w:rsidRDefault="00146BC3" w:rsidP="009B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E4F61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E4F6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6969AA" w:rsidRPr="000E4F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2FA" w:rsidRPr="000E4F61">
        <w:rPr>
          <w:rFonts w:ascii="Times New Roman" w:hAnsi="Times New Roman" w:cs="Times New Roman"/>
          <w:sz w:val="28"/>
          <w:szCs w:val="28"/>
        </w:rPr>
        <w:t>не выявлены.</w:t>
      </w:r>
      <w:r w:rsidR="00E72FA5" w:rsidRPr="000E4F61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0E4F61">
        <w:rPr>
          <w:rFonts w:ascii="Times New Roman" w:hAnsi="Times New Roman" w:cs="Times New Roman"/>
          <w:sz w:val="28"/>
          <w:szCs w:val="28"/>
        </w:rPr>
        <w:t>П</w:t>
      </w:r>
      <w:r w:rsidR="00A450D1" w:rsidRPr="000E4F61">
        <w:rPr>
          <w:rFonts w:ascii="Times New Roman" w:hAnsi="Times New Roman" w:cs="Times New Roman"/>
          <w:sz w:val="28"/>
          <w:szCs w:val="28"/>
        </w:rPr>
        <w:t xml:space="preserve">редставленным на экспертизу проектом решения Собрания депутатов Нелидовского района </w:t>
      </w:r>
      <w:r w:rsidR="000E4F61" w:rsidRPr="000E4F61">
        <w:rPr>
          <w:rFonts w:ascii="Times New Roman" w:hAnsi="Times New Roman" w:cs="Times New Roman"/>
          <w:sz w:val="28"/>
          <w:szCs w:val="28"/>
        </w:rPr>
        <w:t xml:space="preserve">не </w:t>
      </w:r>
      <w:r w:rsidR="00A450D1" w:rsidRPr="000E4F61">
        <w:rPr>
          <w:rFonts w:ascii="Times New Roman" w:hAnsi="Times New Roman" w:cs="Times New Roman"/>
          <w:sz w:val="28"/>
          <w:szCs w:val="28"/>
        </w:rPr>
        <w:t>предусматривалось</w:t>
      </w:r>
      <w:r w:rsidR="000E4F61" w:rsidRPr="000E4F6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0D4110" w:rsidRPr="000E4F61">
        <w:rPr>
          <w:rFonts w:ascii="Times New Roman" w:hAnsi="Times New Roman" w:cs="Times New Roman"/>
          <w:sz w:val="28"/>
          <w:szCs w:val="28"/>
        </w:rPr>
        <w:t>доходов бюджета</w:t>
      </w:r>
      <w:r w:rsidR="00004892" w:rsidRPr="000E4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(далее также – районный бюджет)</w:t>
      </w:r>
      <w:r w:rsidR="000E4F61" w:rsidRPr="000E4F61">
        <w:rPr>
          <w:rFonts w:ascii="Times New Roman" w:hAnsi="Times New Roman" w:cs="Times New Roman"/>
          <w:sz w:val="28"/>
          <w:szCs w:val="28"/>
        </w:rPr>
        <w:t>,</w:t>
      </w:r>
      <w:r w:rsidR="000E4F61" w:rsidRPr="000E4F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4F61" w:rsidRPr="000E4F61">
        <w:rPr>
          <w:rFonts w:ascii="Times New Roman" w:hAnsi="Times New Roman" w:cs="Times New Roman"/>
          <w:sz w:val="28"/>
          <w:szCs w:val="28"/>
        </w:rPr>
        <w:t>общего объема расходов районного бюджета и результата исполнения районного бюджета на 2017-2019 годы. Предложенные изменения отдельных показателей расходной части районного бюджета выражались в перераспределении бюджетных ассигнований и уточнении кодов бюджетной классификации</w:t>
      </w:r>
      <w:r w:rsidR="000C11E8">
        <w:rPr>
          <w:rFonts w:ascii="Times New Roman" w:hAnsi="Times New Roman" w:cs="Times New Roman"/>
          <w:sz w:val="28"/>
          <w:szCs w:val="28"/>
        </w:rPr>
        <w:t>,</w:t>
      </w:r>
      <w:r w:rsidR="00460E6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6969AA" w:rsidRPr="000E4F61">
        <w:rPr>
          <w:rFonts w:ascii="Times New Roman" w:hAnsi="Times New Roman" w:cs="Times New Roman"/>
          <w:sz w:val="28"/>
          <w:szCs w:val="28"/>
        </w:rPr>
        <w:t xml:space="preserve"> обоснован</w:t>
      </w:r>
      <w:r w:rsidR="000C11E8">
        <w:rPr>
          <w:rFonts w:ascii="Times New Roman" w:hAnsi="Times New Roman" w:cs="Times New Roman"/>
          <w:sz w:val="28"/>
          <w:szCs w:val="28"/>
        </w:rPr>
        <w:t>ы</w:t>
      </w:r>
      <w:r w:rsidR="00D53D7A" w:rsidRPr="000E4F61">
        <w:rPr>
          <w:rFonts w:ascii="Times New Roman" w:hAnsi="Times New Roman" w:cs="Times New Roman"/>
          <w:sz w:val="28"/>
          <w:szCs w:val="28"/>
        </w:rPr>
        <w:t>.</w:t>
      </w:r>
    </w:p>
    <w:p w:rsidR="0092241C" w:rsidRPr="000E4F61" w:rsidRDefault="0092241C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2231C" w:rsidRPr="000E4F61" w:rsidRDefault="001962FA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61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E4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0E4F61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Собрания депутатов Нелидовского района </w:t>
      </w:r>
      <w:r w:rsidR="006969AA" w:rsidRPr="000E4F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31C" w:rsidRPr="000E4F61">
        <w:rPr>
          <w:rFonts w:ascii="Times New Roman" w:hAnsi="Times New Roman" w:cs="Times New Roman"/>
          <w:sz w:val="28"/>
          <w:szCs w:val="28"/>
        </w:rPr>
        <w:t>«</w:t>
      </w:r>
      <w:r w:rsidR="00D53D7A" w:rsidRPr="000E4F6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</w:t>
      </w:r>
      <w:r w:rsidR="006969AA" w:rsidRPr="000E4F61">
        <w:rPr>
          <w:rFonts w:ascii="Times New Roman" w:hAnsi="Times New Roman" w:cs="Times New Roman"/>
          <w:sz w:val="28"/>
          <w:szCs w:val="28"/>
        </w:rPr>
        <w:t xml:space="preserve">  </w:t>
      </w:r>
      <w:r w:rsidR="00D53D7A" w:rsidRPr="000E4F61">
        <w:rPr>
          <w:rFonts w:ascii="Times New Roman" w:hAnsi="Times New Roman" w:cs="Times New Roman"/>
          <w:sz w:val="28"/>
          <w:szCs w:val="28"/>
        </w:rPr>
        <w:t xml:space="preserve"> от 15.12.2016 № 185-5 «О бюджете муниципального образования «Нелидовский район» Тверской области на 2017 год и плановый период 2018 и 2019 годов</w:t>
      </w:r>
      <w:r w:rsidR="0022231C" w:rsidRPr="000E4F61">
        <w:rPr>
          <w:rFonts w:ascii="Times New Roman" w:hAnsi="Times New Roman" w:cs="Times New Roman"/>
          <w:sz w:val="28"/>
          <w:szCs w:val="28"/>
        </w:rPr>
        <w:t xml:space="preserve">»» от </w:t>
      </w:r>
      <w:r w:rsidR="0092241C" w:rsidRPr="000E4F61">
        <w:rPr>
          <w:rFonts w:ascii="Times New Roman" w:hAnsi="Times New Roman" w:cs="Times New Roman"/>
          <w:sz w:val="28"/>
          <w:szCs w:val="28"/>
        </w:rPr>
        <w:t>1</w:t>
      </w:r>
      <w:r w:rsidR="000E4F61" w:rsidRPr="000E4F61">
        <w:rPr>
          <w:rFonts w:ascii="Times New Roman" w:hAnsi="Times New Roman" w:cs="Times New Roman"/>
          <w:sz w:val="28"/>
          <w:szCs w:val="28"/>
        </w:rPr>
        <w:t>4</w:t>
      </w:r>
      <w:r w:rsidR="003E1964" w:rsidRPr="000E4F61">
        <w:rPr>
          <w:rFonts w:ascii="Times New Roman" w:hAnsi="Times New Roman" w:cs="Times New Roman"/>
          <w:sz w:val="28"/>
          <w:szCs w:val="28"/>
        </w:rPr>
        <w:t xml:space="preserve"> </w:t>
      </w:r>
      <w:r w:rsidR="000E4F61" w:rsidRPr="000E4F61">
        <w:rPr>
          <w:rFonts w:ascii="Times New Roman" w:hAnsi="Times New Roman" w:cs="Times New Roman"/>
          <w:sz w:val="28"/>
          <w:szCs w:val="28"/>
        </w:rPr>
        <w:t>но</w:t>
      </w:r>
      <w:r w:rsidR="0092241C" w:rsidRPr="000E4F61">
        <w:rPr>
          <w:rFonts w:ascii="Times New Roman" w:hAnsi="Times New Roman" w:cs="Times New Roman"/>
          <w:sz w:val="28"/>
          <w:szCs w:val="28"/>
        </w:rPr>
        <w:t>ября</w:t>
      </w:r>
      <w:r w:rsidR="003E1964" w:rsidRPr="000E4F61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0E4F61">
        <w:rPr>
          <w:rFonts w:ascii="Times New Roman" w:hAnsi="Times New Roman" w:cs="Times New Roman"/>
          <w:sz w:val="28"/>
          <w:szCs w:val="28"/>
        </w:rPr>
        <w:t>2017</w:t>
      </w:r>
      <w:r w:rsidR="0022231C" w:rsidRPr="000E4F61">
        <w:rPr>
          <w:rFonts w:ascii="Times New Roman" w:hAnsi="Times New Roman" w:cs="Times New Roman"/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0E4F6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представленный проект решения</w:t>
      </w:r>
      <w:r w:rsidR="0065209F" w:rsidRPr="000E4F61">
        <w:rPr>
          <w:rFonts w:ascii="Times New Roman" w:hAnsi="Times New Roman" w:cs="Times New Roman"/>
          <w:sz w:val="28"/>
          <w:szCs w:val="28"/>
        </w:rPr>
        <w:t>.</w:t>
      </w:r>
    </w:p>
    <w:p w:rsidR="00A60324" w:rsidRPr="0092241C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2241C">
        <w:rPr>
          <w:rFonts w:ascii="Times New Roman" w:hAnsi="Times New Roman"/>
          <w:sz w:val="28"/>
          <w:szCs w:val="28"/>
        </w:rPr>
        <w:tab/>
      </w:r>
      <w:r w:rsidRPr="0092241C">
        <w:rPr>
          <w:rFonts w:ascii="Times New Roman" w:hAnsi="Times New Roman"/>
          <w:sz w:val="28"/>
          <w:szCs w:val="28"/>
        </w:rPr>
        <w:tab/>
      </w:r>
    </w:p>
    <w:p w:rsidR="00F610A1" w:rsidRPr="0092241C" w:rsidRDefault="00F610A1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416B0" w:rsidRPr="0092241C" w:rsidRDefault="006416B0" w:rsidP="003A3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10A1" w:rsidRPr="0092241C" w:rsidRDefault="00F610A1" w:rsidP="00F6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1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D4EC1" w:rsidRPr="0092241C" w:rsidRDefault="00F610A1" w:rsidP="008F35E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2241C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sectPr w:rsidR="001D4EC1" w:rsidRPr="0092241C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EA" w:rsidRDefault="005257EA" w:rsidP="002202C7">
      <w:pPr>
        <w:spacing w:after="0" w:line="240" w:lineRule="auto"/>
      </w:pPr>
      <w:r>
        <w:separator/>
      </w:r>
    </w:p>
  </w:endnote>
  <w:endnote w:type="continuationSeparator" w:id="0">
    <w:p w:rsidR="005257EA" w:rsidRDefault="005257EA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EA" w:rsidRDefault="005257EA" w:rsidP="002202C7">
      <w:pPr>
        <w:spacing w:after="0" w:line="240" w:lineRule="auto"/>
      </w:pPr>
      <w:r>
        <w:separator/>
      </w:r>
    </w:p>
  </w:footnote>
  <w:footnote w:type="continuationSeparator" w:id="0">
    <w:p w:rsidR="005257EA" w:rsidRDefault="005257EA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011DC1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92241C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11DC1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1E8"/>
    <w:rsid w:val="000C1337"/>
    <w:rsid w:val="000D2F9B"/>
    <w:rsid w:val="000D4110"/>
    <w:rsid w:val="000E4F61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A6459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0E68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57EA"/>
    <w:rsid w:val="00527EDF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221D1"/>
    <w:rsid w:val="00622AB1"/>
    <w:rsid w:val="00623655"/>
    <w:rsid w:val="0063131F"/>
    <w:rsid w:val="006350B8"/>
    <w:rsid w:val="00640116"/>
    <w:rsid w:val="00640A76"/>
    <w:rsid w:val="006416B0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6416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E4"/>
    <w:rsid w:val="008F79C6"/>
    <w:rsid w:val="00920477"/>
    <w:rsid w:val="0092241C"/>
    <w:rsid w:val="0092393C"/>
    <w:rsid w:val="009345F2"/>
    <w:rsid w:val="0094552C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D3FFF"/>
    <w:rsid w:val="009F3B05"/>
    <w:rsid w:val="00A1400E"/>
    <w:rsid w:val="00A14D34"/>
    <w:rsid w:val="00A3224B"/>
    <w:rsid w:val="00A34AB9"/>
    <w:rsid w:val="00A34BB3"/>
    <w:rsid w:val="00A450D1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817DE"/>
    <w:rsid w:val="00D942AE"/>
    <w:rsid w:val="00D97D92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1CD6-B110-4413-95A7-C8CE77CA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196</cp:revision>
  <cp:lastPrinted>2017-11-28T14:13:00Z</cp:lastPrinted>
  <dcterms:created xsi:type="dcterms:W3CDTF">2012-12-13T10:31:00Z</dcterms:created>
  <dcterms:modified xsi:type="dcterms:W3CDTF">2017-11-28T14:15:00Z</dcterms:modified>
</cp:coreProperties>
</file>