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3" w:rsidRPr="00061182" w:rsidRDefault="00F46413" w:rsidP="00F4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5F05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A1779">
        <w:rPr>
          <w:rFonts w:ascii="Times New Roman" w:hAnsi="Times New Roman" w:cs="Times New Roman"/>
          <w:sz w:val="28"/>
          <w:szCs w:val="28"/>
        </w:rPr>
        <w:t>в 201</w:t>
      </w:r>
      <w:r w:rsidR="00A12195" w:rsidRPr="002A1779">
        <w:rPr>
          <w:rFonts w:ascii="Times New Roman" w:hAnsi="Times New Roman" w:cs="Times New Roman"/>
          <w:sz w:val="28"/>
          <w:szCs w:val="28"/>
        </w:rPr>
        <w:t>6</w:t>
      </w:r>
      <w:r w:rsidR="003B21B9" w:rsidRPr="002A17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A177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A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2A1779" w:rsidRDefault="00640116" w:rsidP="00F8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85F05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2A177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A1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F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5F05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6DBC" w:rsidRPr="002A1779">
        <w:rPr>
          <w:rFonts w:ascii="Times New Roman" w:hAnsi="Times New Roman" w:cs="Times New Roman"/>
          <w:sz w:val="28"/>
          <w:szCs w:val="28"/>
        </w:rPr>
        <w:t>«</w:t>
      </w:r>
      <w:r w:rsidR="00EF1C0A" w:rsidRPr="002A1779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A17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A1779">
        <w:rPr>
          <w:rFonts w:ascii="Times New Roman" w:hAnsi="Times New Roman" w:cs="Times New Roman"/>
          <w:sz w:val="28"/>
          <w:szCs w:val="28"/>
        </w:rPr>
        <w:t>»</w:t>
      </w:r>
      <w:r w:rsidR="00B334B3" w:rsidRPr="002A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2A177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A17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2A17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A177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12195" w:rsidRPr="002A1779">
        <w:rPr>
          <w:rFonts w:ascii="Times New Roman" w:hAnsi="Times New Roman" w:cs="Times New Roman"/>
          <w:sz w:val="28"/>
          <w:szCs w:val="28"/>
        </w:rPr>
        <w:t>6</w:t>
      </w:r>
      <w:r w:rsidR="00FE2744"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A1779">
        <w:rPr>
          <w:rFonts w:ascii="Times New Roman" w:hAnsi="Times New Roman" w:cs="Times New Roman"/>
          <w:sz w:val="28"/>
          <w:szCs w:val="28"/>
        </w:rPr>
        <w:t>год</w:t>
      </w:r>
      <w:r w:rsidR="00DD7CD5"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97BED" w:rsidRPr="002A1779">
        <w:rPr>
          <w:rFonts w:ascii="Times New Roman" w:hAnsi="Times New Roman" w:cs="Times New Roman"/>
          <w:sz w:val="28"/>
          <w:szCs w:val="28"/>
        </w:rPr>
        <w:t>девяти месяцев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 201</w:t>
      </w:r>
      <w:r w:rsidR="00A12195" w:rsidRPr="002A1779">
        <w:rPr>
          <w:rFonts w:ascii="Times New Roman" w:hAnsi="Times New Roman" w:cs="Times New Roman"/>
          <w:sz w:val="28"/>
          <w:szCs w:val="28"/>
        </w:rPr>
        <w:t>6</w:t>
      </w:r>
      <w:r w:rsidR="00372033" w:rsidRPr="002A1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A177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0B8A" w:rsidRPr="002A1779" w:rsidRDefault="00E90B8A" w:rsidP="00E9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2A1779">
        <w:rPr>
          <w:rFonts w:ascii="Times New Roman" w:hAnsi="Times New Roman" w:cs="Times New Roman"/>
          <w:sz w:val="28"/>
          <w:szCs w:val="28"/>
        </w:rPr>
        <w:t>выявлены нарушения требований бюджетного законодательства, в том числе установленного порядка формирования бюджетных ассигнований муниципального дорожного фонда:</w:t>
      </w:r>
    </w:p>
    <w:p w:rsidR="001049E2" w:rsidRPr="002A1779" w:rsidRDefault="001832F6" w:rsidP="0010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sz w:val="28"/>
          <w:szCs w:val="28"/>
        </w:rPr>
        <w:t xml:space="preserve">- норма, установленная пунктом 5. </w:t>
      </w:r>
      <w:proofErr w:type="gramStart"/>
      <w:r w:rsidRPr="002A1779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414526"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="002A17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A1779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«Селянское сельское поселение» </w:t>
      </w:r>
      <w:proofErr w:type="spellStart"/>
      <w:r w:rsidRPr="002A177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A1779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Селянского сельского </w:t>
      </w:r>
      <w:r w:rsidR="002A1779">
        <w:rPr>
          <w:rFonts w:ascii="Times New Roman" w:hAnsi="Times New Roman" w:cs="Times New Roman"/>
          <w:sz w:val="28"/>
          <w:szCs w:val="28"/>
        </w:rPr>
        <w:t xml:space="preserve">поселения от 02.09.2013 № 209-2 </w:t>
      </w:r>
      <w:r w:rsidR="00F85F05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414526" w:rsidRPr="002A1779">
        <w:rPr>
          <w:rFonts w:ascii="Times New Roman" w:hAnsi="Times New Roman" w:cs="Times New Roman"/>
          <w:sz w:val="28"/>
          <w:szCs w:val="28"/>
        </w:rPr>
        <w:t>о</w:t>
      </w:r>
      <w:r w:rsidRPr="002A1779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фонде), не соответствует требо</w:t>
      </w:r>
      <w:r w:rsidR="00F85F05">
        <w:rPr>
          <w:rFonts w:ascii="Times New Roman" w:hAnsi="Times New Roman" w:cs="Times New Roman"/>
          <w:sz w:val="28"/>
          <w:szCs w:val="28"/>
        </w:rPr>
        <w:t xml:space="preserve">ваниям пункта </w:t>
      </w:r>
      <w:r w:rsidRPr="002A1779">
        <w:rPr>
          <w:rFonts w:ascii="Times New Roman" w:hAnsi="Times New Roman" w:cs="Times New Roman"/>
          <w:sz w:val="28"/>
          <w:szCs w:val="28"/>
        </w:rPr>
        <w:t xml:space="preserve">5 статьи 179.4 Бюджетного кодекса Российской Федерации в части механизма  направления бюджетных ассигнований </w:t>
      </w:r>
      <w:r w:rsidR="00F85F05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фонда, </w:t>
      </w:r>
      <w:r w:rsidRPr="002A1779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</w:t>
      </w:r>
      <w:proofErr w:type="gramEnd"/>
      <w:r w:rsidR="00484B1D" w:rsidRPr="002A1779">
        <w:rPr>
          <w:rFonts w:ascii="Times New Roman" w:hAnsi="Times New Roman" w:cs="Times New Roman"/>
          <w:sz w:val="28"/>
          <w:szCs w:val="28"/>
        </w:rPr>
        <w:t xml:space="preserve">. Данное нарушение выявлено повторно и было отражено в </w:t>
      </w:r>
      <w:r w:rsidR="00F85F05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F85F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5F05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484B1D" w:rsidRPr="002A1779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F85F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4B1D" w:rsidRPr="002A1779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бюджета </w:t>
      </w:r>
      <w:r w:rsidR="00484B1D" w:rsidRPr="002A17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«Селянское сельское поселение» </w:t>
      </w:r>
      <w:proofErr w:type="spellStart"/>
      <w:r w:rsidR="00484B1D" w:rsidRPr="002A177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484B1D" w:rsidRPr="002A1779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бюджет поселения) </w:t>
      </w:r>
      <w:r w:rsidR="002A1779">
        <w:rPr>
          <w:rFonts w:ascii="Times New Roman" w:hAnsi="Times New Roman" w:cs="Times New Roman"/>
          <w:sz w:val="28"/>
          <w:szCs w:val="28"/>
        </w:rPr>
        <w:t xml:space="preserve">за полугодие 2016 года, которое </w:t>
      </w:r>
      <w:r w:rsidR="00484B1D" w:rsidRPr="002A1779">
        <w:rPr>
          <w:rFonts w:ascii="Times New Roman" w:hAnsi="Times New Roman" w:cs="Times New Roman"/>
          <w:sz w:val="28"/>
          <w:szCs w:val="28"/>
        </w:rPr>
        <w:t xml:space="preserve">по состоянию на 01.10.2016 года </w:t>
      </w:r>
      <w:r w:rsidR="00F8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B1D" w:rsidRPr="002A1779">
        <w:rPr>
          <w:rFonts w:ascii="Times New Roman" w:hAnsi="Times New Roman" w:cs="Times New Roman"/>
          <w:sz w:val="28"/>
          <w:szCs w:val="28"/>
        </w:rPr>
        <w:t>не устранено</w:t>
      </w:r>
      <w:r w:rsidRPr="002A1779">
        <w:rPr>
          <w:rFonts w:ascii="Times New Roman" w:hAnsi="Times New Roman" w:cs="Times New Roman"/>
          <w:sz w:val="28"/>
          <w:szCs w:val="28"/>
        </w:rPr>
        <w:t>;</w:t>
      </w:r>
    </w:p>
    <w:p w:rsidR="00484B1D" w:rsidRDefault="00E90B8A" w:rsidP="0010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sz w:val="28"/>
          <w:szCs w:val="28"/>
        </w:rPr>
        <w:t xml:space="preserve">- </w:t>
      </w:r>
      <w:r w:rsidR="007D12C7" w:rsidRPr="002A177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55892" w:rsidRPr="002A1779">
        <w:rPr>
          <w:rFonts w:ascii="Times New Roman" w:hAnsi="Times New Roman" w:cs="Times New Roman"/>
          <w:sz w:val="28"/>
          <w:szCs w:val="28"/>
        </w:rPr>
        <w:t xml:space="preserve">Совета депутатов Селянского сельского поселения </w:t>
      </w:r>
      <w:r w:rsidR="002A17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92" w:rsidRPr="002A1779">
        <w:rPr>
          <w:rFonts w:ascii="Times New Roman" w:hAnsi="Times New Roman" w:cs="Times New Roman"/>
          <w:sz w:val="28"/>
          <w:szCs w:val="28"/>
        </w:rPr>
        <w:t>от 24.12.2015 № 91-3 «О</w:t>
      </w:r>
      <w:r w:rsidR="007D12C7" w:rsidRPr="002A177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E55892" w:rsidRPr="002A17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«Селянское сельское поселение» </w:t>
      </w:r>
      <w:proofErr w:type="spellStart"/>
      <w:r w:rsidR="00E55892" w:rsidRPr="002A177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55892" w:rsidRPr="002A1779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2016»</w:t>
      </w:r>
      <w:r w:rsidR="007D12C7"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Pr="002A1779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7D12C7" w:rsidRPr="002A1779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r w:rsidR="001832F6" w:rsidRPr="002A1779">
        <w:rPr>
          <w:rFonts w:ascii="Times New Roman" w:hAnsi="Times New Roman" w:cs="Times New Roman"/>
          <w:sz w:val="28"/>
          <w:szCs w:val="28"/>
        </w:rPr>
        <w:t>по состоянию</w:t>
      </w:r>
      <w:r w:rsidR="002A17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2F6" w:rsidRPr="002A1779">
        <w:rPr>
          <w:rFonts w:ascii="Times New Roman" w:hAnsi="Times New Roman" w:cs="Times New Roman"/>
          <w:sz w:val="28"/>
          <w:szCs w:val="28"/>
        </w:rPr>
        <w:t xml:space="preserve"> на 01.</w:t>
      </w:r>
      <w:r w:rsidR="00322E98" w:rsidRPr="002A1779">
        <w:rPr>
          <w:rFonts w:ascii="Times New Roman" w:hAnsi="Times New Roman" w:cs="Times New Roman"/>
          <w:sz w:val="28"/>
          <w:szCs w:val="28"/>
        </w:rPr>
        <w:t>10</w:t>
      </w:r>
      <w:r w:rsidR="001832F6" w:rsidRPr="002A1779">
        <w:rPr>
          <w:rFonts w:ascii="Times New Roman" w:hAnsi="Times New Roman" w:cs="Times New Roman"/>
          <w:sz w:val="28"/>
          <w:szCs w:val="28"/>
        </w:rPr>
        <w:t xml:space="preserve">.2016 </w:t>
      </w:r>
      <w:r w:rsidR="00486B56" w:rsidRPr="002A177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A1779">
        <w:rPr>
          <w:rFonts w:ascii="Times New Roman" w:hAnsi="Times New Roman" w:cs="Times New Roman"/>
          <w:sz w:val="28"/>
          <w:szCs w:val="28"/>
        </w:rPr>
        <w:t>в нарушение пункта 5 статьи 179.4 Бюджетного кодекса Российской Федерации, в результате чего бюджетные ассигнования муниципального дорожного фонда зани</w:t>
      </w:r>
      <w:r w:rsidR="00E55892" w:rsidRPr="002A1779">
        <w:rPr>
          <w:rFonts w:ascii="Times New Roman" w:hAnsi="Times New Roman" w:cs="Times New Roman"/>
          <w:sz w:val="28"/>
          <w:szCs w:val="28"/>
        </w:rPr>
        <w:t xml:space="preserve">жены </w:t>
      </w:r>
      <w:r w:rsidR="001832F6" w:rsidRPr="002A1779">
        <w:rPr>
          <w:rFonts w:ascii="Times New Roman" w:hAnsi="Times New Roman" w:cs="Times New Roman"/>
          <w:sz w:val="28"/>
          <w:szCs w:val="28"/>
        </w:rPr>
        <w:t>на 20,3 тыс</w:t>
      </w:r>
      <w:proofErr w:type="gramStart"/>
      <w:r w:rsidR="001832F6" w:rsidRPr="002A17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32F6" w:rsidRPr="002A1779">
        <w:rPr>
          <w:rFonts w:ascii="Times New Roman" w:hAnsi="Times New Roman" w:cs="Times New Roman"/>
          <w:sz w:val="28"/>
          <w:szCs w:val="28"/>
        </w:rPr>
        <w:t>уб.</w:t>
      </w:r>
      <w:r w:rsidR="00484B1D" w:rsidRPr="002A1779">
        <w:rPr>
          <w:rFonts w:ascii="Times New Roman" w:hAnsi="Times New Roman" w:cs="Times New Roman"/>
          <w:sz w:val="28"/>
          <w:szCs w:val="28"/>
        </w:rPr>
        <w:t xml:space="preserve"> Аналогичные нарушения установленного порядка формирования бюджетных ассигнований муниципального дорожного фонда были также выявлены по результатам проведения </w:t>
      </w:r>
      <w:proofErr w:type="gramStart"/>
      <w:r w:rsidR="00484B1D" w:rsidRPr="002A1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84B1D" w:rsidRPr="002A1779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по итогам первого квартала и полуго</w:t>
      </w:r>
      <w:r w:rsidR="002A1779">
        <w:rPr>
          <w:rFonts w:ascii="Times New Roman" w:hAnsi="Times New Roman" w:cs="Times New Roman"/>
          <w:sz w:val="28"/>
          <w:szCs w:val="28"/>
        </w:rPr>
        <w:t xml:space="preserve">дия 2016 года, которые отражены </w:t>
      </w:r>
      <w:r w:rsidR="00484B1D" w:rsidRPr="002A1779">
        <w:rPr>
          <w:rFonts w:ascii="Times New Roman" w:hAnsi="Times New Roman" w:cs="Times New Roman"/>
          <w:sz w:val="28"/>
          <w:szCs w:val="28"/>
        </w:rPr>
        <w:t>в соответствующих заключениях ревизионной к</w:t>
      </w:r>
      <w:r w:rsidR="002A1779">
        <w:rPr>
          <w:rFonts w:ascii="Times New Roman" w:hAnsi="Times New Roman" w:cs="Times New Roman"/>
          <w:sz w:val="28"/>
          <w:szCs w:val="28"/>
        </w:rPr>
        <w:t xml:space="preserve">омиссии МО «Нелидовский район», </w:t>
      </w:r>
      <w:r w:rsidR="00484B1D" w:rsidRPr="002A1779">
        <w:rPr>
          <w:rFonts w:ascii="Times New Roman" w:hAnsi="Times New Roman" w:cs="Times New Roman"/>
          <w:sz w:val="28"/>
          <w:szCs w:val="28"/>
        </w:rPr>
        <w:t>но не были впоследствии устранены.</w:t>
      </w:r>
    </w:p>
    <w:p w:rsidR="002A1779" w:rsidRPr="002A1779" w:rsidRDefault="002A1779" w:rsidP="0010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63A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A1779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2A1779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поселения </w:t>
      </w:r>
      <w:r w:rsidR="00322E98" w:rsidRPr="002A1779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Pr="002A1779">
        <w:rPr>
          <w:rFonts w:ascii="Times New Roman" w:hAnsi="Times New Roman" w:cs="Times New Roman"/>
          <w:sz w:val="28"/>
          <w:szCs w:val="28"/>
        </w:rPr>
        <w:t xml:space="preserve">2016 года и направлено Совету депутатов </w:t>
      </w:r>
      <w:r w:rsidR="00F85F05">
        <w:rPr>
          <w:rFonts w:ascii="Times New Roman" w:hAnsi="Times New Roman" w:cs="Times New Roman"/>
          <w:sz w:val="28"/>
          <w:szCs w:val="28"/>
        </w:rPr>
        <w:t xml:space="preserve">Селянского сельского поселения.                   </w:t>
      </w:r>
      <w:r w:rsidRPr="002A1779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322E98" w:rsidRPr="002A1779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2A1779">
        <w:rPr>
          <w:rFonts w:ascii="Times New Roman" w:hAnsi="Times New Roman" w:cs="Times New Roman"/>
          <w:sz w:val="28"/>
          <w:szCs w:val="28"/>
        </w:rPr>
        <w:t>предложено пункт 5. Порядка о муниципальном дорожном фонде и объем бюджетных ассигнований муниципального дорожного фонда привести в соответствие с требованиями бюджетного законодательства.</w:t>
      </w:r>
    </w:p>
    <w:p w:rsidR="002A1779" w:rsidRDefault="002A1779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79" w:rsidRDefault="002A1779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05" w:rsidRDefault="00F85F05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79" w:rsidRDefault="002A1779" w:rsidP="002A17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1D4EC1" w:rsidRDefault="002A1779" w:rsidP="000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</w:t>
      </w:r>
      <w:r w:rsidR="00F85F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1D4EC1" w:rsidSect="00F85F05">
      <w:pgSz w:w="11906" w:h="16838"/>
      <w:pgMar w:top="39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61182"/>
    <w:rsid w:val="00070A22"/>
    <w:rsid w:val="00083B0E"/>
    <w:rsid w:val="000A5B59"/>
    <w:rsid w:val="000A6810"/>
    <w:rsid w:val="000D2643"/>
    <w:rsid w:val="000F634E"/>
    <w:rsid w:val="001049E2"/>
    <w:rsid w:val="00121829"/>
    <w:rsid w:val="00123661"/>
    <w:rsid w:val="001408BF"/>
    <w:rsid w:val="00150987"/>
    <w:rsid w:val="0015182A"/>
    <w:rsid w:val="00171A4E"/>
    <w:rsid w:val="001832F6"/>
    <w:rsid w:val="0019525E"/>
    <w:rsid w:val="00197BED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71B2C"/>
    <w:rsid w:val="00284B52"/>
    <w:rsid w:val="002A1779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634DD"/>
    <w:rsid w:val="00372033"/>
    <w:rsid w:val="00385A5B"/>
    <w:rsid w:val="0038703D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14C6"/>
    <w:rsid w:val="004F35A6"/>
    <w:rsid w:val="004F4846"/>
    <w:rsid w:val="00521E6F"/>
    <w:rsid w:val="00540CF8"/>
    <w:rsid w:val="0055265E"/>
    <w:rsid w:val="00577F13"/>
    <w:rsid w:val="005806F5"/>
    <w:rsid w:val="0058284A"/>
    <w:rsid w:val="005A086C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352"/>
    <w:rsid w:val="008D5E73"/>
    <w:rsid w:val="00905297"/>
    <w:rsid w:val="0092393C"/>
    <w:rsid w:val="00930F29"/>
    <w:rsid w:val="00941A43"/>
    <w:rsid w:val="00990D09"/>
    <w:rsid w:val="009A13B5"/>
    <w:rsid w:val="009A2C56"/>
    <w:rsid w:val="009A6B73"/>
    <w:rsid w:val="009C668A"/>
    <w:rsid w:val="009D3FFF"/>
    <w:rsid w:val="009E6F58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736F"/>
    <w:rsid w:val="00A642E5"/>
    <w:rsid w:val="00AB4D82"/>
    <w:rsid w:val="00AD2C76"/>
    <w:rsid w:val="00B01B6D"/>
    <w:rsid w:val="00B06DBC"/>
    <w:rsid w:val="00B16EB1"/>
    <w:rsid w:val="00B20CA2"/>
    <w:rsid w:val="00B334B3"/>
    <w:rsid w:val="00B71A03"/>
    <w:rsid w:val="00B72EF9"/>
    <w:rsid w:val="00B733C7"/>
    <w:rsid w:val="00B74275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63562"/>
    <w:rsid w:val="00C7536A"/>
    <w:rsid w:val="00C84790"/>
    <w:rsid w:val="00C932C4"/>
    <w:rsid w:val="00C97160"/>
    <w:rsid w:val="00CD1D67"/>
    <w:rsid w:val="00CD6238"/>
    <w:rsid w:val="00CF4ABB"/>
    <w:rsid w:val="00D00BA6"/>
    <w:rsid w:val="00D13F0B"/>
    <w:rsid w:val="00D2235A"/>
    <w:rsid w:val="00D31554"/>
    <w:rsid w:val="00D4140E"/>
    <w:rsid w:val="00D56117"/>
    <w:rsid w:val="00D91E08"/>
    <w:rsid w:val="00DA746C"/>
    <w:rsid w:val="00DB3F0D"/>
    <w:rsid w:val="00DD747C"/>
    <w:rsid w:val="00DD7CD5"/>
    <w:rsid w:val="00E01A2C"/>
    <w:rsid w:val="00E02BBF"/>
    <w:rsid w:val="00E10395"/>
    <w:rsid w:val="00E53AC8"/>
    <w:rsid w:val="00E55892"/>
    <w:rsid w:val="00E55B47"/>
    <w:rsid w:val="00E62C12"/>
    <w:rsid w:val="00E74CA7"/>
    <w:rsid w:val="00E82951"/>
    <w:rsid w:val="00E90B8A"/>
    <w:rsid w:val="00EB4465"/>
    <w:rsid w:val="00EC357A"/>
    <w:rsid w:val="00EC4E27"/>
    <w:rsid w:val="00ED6DF0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85F05"/>
    <w:rsid w:val="00F867D4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43</cp:revision>
  <cp:lastPrinted>2016-11-23T05:10:00Z</cp:lastPrinted>
  <dcterms:created xsi:type="dcterms:W3CDTF">2015-06-30T16:38:00Z</dcterms:created>
  <dcterms:modified xsi:type="dcterms:W3CDTF">2016-11-23T06:18:00Z</dcterms:modified>
</cp:coreProperties>
</file>