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1D4EC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B33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 и на  плановый период 201</w:t>
      </w:r>
      <w:r w:rsidR="00A34AB9">
        <w:rPr>
          <w:rFonts w:ascii="Times New Roman" w:hAnsi="Times New Roman" w:cs="Times New Roman"/>
          <w:sz w:val="28"/>
          <w:szCs w:val="28"/>
        </w:rPr>
        <w:t>4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A34AB9">
        <w:rPr>
          <w:rFonts w:ascii="Times New Roman" w:hAnsi="Times New Roman" w:cs="Times New Roman"/>
          <w:sz w:val="28"/>
          <w:szCs w:val="28"/>
        </w:rPr>
        <w:t>5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C296A">
        <w:rPr>
          <w:rFonts w:ascii="Times New Roman" w:hAnsi="Times New Roman" w:cs="Times New Roman"/>
          <w:sz w:val="28"/>
          <w:szCs w:val="28"/>
        </w:rPr>
        <w:t>9 месяцев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ECB" w:rsidRPr="004A4209" w:rsidRDefault="00A5736F" w:rsidP="00BD4518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9A13B5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BD4518">
        <w:rPr>
          <w:rFonts w:ascii="Times New Roman" w:hAnsi="Times New Roman" w:cs="Times New Roman"/>
          <w:sz w:val="28"/>
          <w:szCs w:val="28"/>
        </w:rPr>
        <w:t xml:space="preserve">, 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 у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становлены замечания по содержанию муниципального правового акта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 (решения Совета 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E82951" w:rsidRPr="00E8295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), утвердившего 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форм</w:t>
      </w:r>
      <w:r w:rsidR="00E82951" w:rsidRPr="00E82951">
        <w:rPr>
          <w:rFonts w:ascii="Times New Roman" w:hAnsi="Times New Roman" w:cs="Times New Roman"/>
          <w:sz w:val="28"/>
          <w:szCs w:val="28"/>
        </w:rPr>
        <w:t>ы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E82951" w:rsidRPr="00E82951">
        <w:rPr>
          <w:rFonts w:ascii="Times New Roman" w:hAnsi="Times New Roman" w:cs="Times New Roman"/>
          <w:sz w:val="28"/>
          <w:szCs w:val="28"/>
        </w:rPr>
        <w:t>о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="00E82951" w:rsidRPr="00E82951">
        <w:rPr>
          <w:rFonts w:ascii="Times New Roman" w:hAnsi="Times New Roman" w:cs="Times New Roman"/>
          <w:sz w:val="28"/>
          <w:szCs w:val="28"/>
        </w:rPr>
        <w:t>о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вания «</w:t>
      </w:r>
      <w:proofErr w:type="spellStart"/>
      <w:r w:rsidR="00E82951" w:rsidRPr="00E82951">
        <w:rPr>
          <w:rFonts w:ascii="Times New Roman" w:eastAsia="Calibri" w:hAnsi="Times New Roman" w:cs="Times New Roman"/>
          <w:sz w:val="28"/>
          <w:szCs w:val="28"/>
        </w:rPr>
        <w:t>Нелидовское</w:t>
      </w:r>
      <w:proofErr w:type="spellEnd"/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: технического характера и в части несоответствия отдельным нормативным требованиям, </w:t>
      </w:r>
      <w:r w:rsidR="00E82951" w:rsidRPr="004A4209">
        <w:rPr>
          <w:rFonts w:ascii="Times New Roman" w:hAnsi="Times New Roman" w:cs="Times New Roman"/>
          <w:sz w:val="28"/>
          <w:szCs w:val="28"/>
        </w:rPr>
        <w:t xml:space="preserve">установленным статьей </w:t>
      </w:r>
      <w:r w:rsidR="00E82951" w:rsidRPr="004A4209">
        <w:rPr>
          <w:rFonts w:ascii="Times New Roman" w:eastAsia="Calibri" w:hAnsi="Times New Roman" w:cs="Times New Roman"/>
          <w:sz w:val="28"/>
          <w:szCs w:val="28"/>
        </w:rPr>
        <w:t>264.2 Бюджетного Кодекса Российской Федерации</w:t>
      </w:r>
      <w:r w:rsidR="00E82951" w:rsidRPr="004A4209">
        <w:rPr>
          <w:rFonts w:ascii="Times New Roman" w:hAnsi="Times New Roman" w:cs="Times New Roman"/>
          <w:sz w:val="28"/>
          <w:szCs w:val="28"/>
        </w:rPr>
        <w:t>.</w:t>
      </w:r>
      <w:r w:rsidR="004A4209" w:rsidRPr="004A4209">
        <w:rPr>
          <w:rFonts w:ascii="Times New Roman" w:hAnsi="Times New Roman" w:cs="Times New Roman"/>
          <w:sz w:val="28"/>
          <w:szCs w:val="28"/>
        </w:rPr>
        <w:t xml:space="preserve"> </w:t>
      </w:r>
      <w:r w:rsidR="00456ECB" w:rsidRPr="004A4209">
        <w:rPr>
          <w:rFonts w:ascii="Times New Roman" w:hAnsi="Times New Roman" w:cs="Times New Roman"/>
          <w:sz w:val="28"/>
          <w:szCs w:val="28"/>
        </w:rPr>
        <w:t xml:space="preserve">Указанные замечания были установлены при проведении экспертно-аналитического мероприятия по контролю за исполнением бюджета муниципального образования </w:t>
      </w:r>
      <w:proofErr w:type="spellStart"/>
      <w:r w:rsidR="00456ECB" w:rsidRPr="004A4209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456ECB" w:rsidRPr="004A420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56ECB" w:rsidRPr="004A420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456ECB" w:rsidRPr="004A4209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2013 год и на плановый период 2014 и 2015 годов по итогам полугодия 2013 года и отмечены в </w:t>
      </w:r>
      <w:r w:rsidR="0082652A">
        <w:rPr>
          <w:rFonts w:ascii="Times New Roman" w:hAnsi="Times New Roman" w:cs="Times New Roman"/>
          <w:sz w:val="28"/>
          <w:szCs w:val="28"/>
        </w:rPr>
        <w:t>з</w:t>
      </w:r>
      <w:r w:rsidR="00456ECB" w:rsidRPr="004A4209">
        <w:rPr>
          <w:rFonts w:ascii="Times New Roman" w:hAnsi="Times New Roman" w:cs="Times New Roman"/>
          <w:sz w:val="28"/>
          <w:szCs w:val="28"/>
        </w:rPr>
        <w:t xml:space="preserve">аключении по результатам исполнения бюджета муниципального образования </w:t>
      </w:r>
      <w:proofErr w:type="spellStart"/>
      <w:r w:rsidR="00456ECB" w:rsidRPr="004A4209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456ECB" w:rsidRPr="004A420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56ECB" w:rsidRPr="004A420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456ECB" w:rsidRPr="004A4209">
        <w:rPr>
          <w:rFonts w:ascii="Times New Roman" w:hAnsi="Times New Roman" w:cs="Times New Roman"/>
          <w:sz w:val="28"/>
          <w:szCs w:val="28"/>
        </w:rPr>
        <w:t xml:space="preserve"> района Тверской области за полугодие 2013 года от 09.08.2013 года, в котором было рекомендовано привести </w:t>
      </w:r>
      <w:r w:rsidR="004A4209" w:rsidRPr="004A4209">
        <w:rPr>
          <w:rFonts w:ascii="Times New Roman" w:hAnsi="Times New Roman" w:cs="Times New Roman"/>
          <w:sz w:val="28"/>
          <w:szCs w:val="28"/>
        </w:rPr>
        <w:t>данн</w:t>
      </w:r>
      <w:r w:rsidR="0082652A">
        <w:rPr>
          <w:rFonts w:ascii="Times New Roman" w:hAnsi="Times New Roman" w:cs="Times New Roman"/>
          <w:sz w:val="28"/>
          <w:szCs w:val="28"/>
        </w:rPr>
        <w:t>ый</w:t>
      </w:r>
      <w:r w:rsidR="00456ECB" w:rsidRPr="004A4209">
        <w:rPr>
          <w:rFonts w:ascii="Times New Roman" w:hAnsi="Times New Roman" w:cs="Times New Roman"/>
          <w:sz w:val="28"/>
          <w:szCs w:val="28"/>
        </w:rPr>
        <w:t xml:space="preserve"> </w:t>
      </w:r>
      <w:r w:rsidR="0082652A" w:rsidRPr="00E8295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82652A">
        <w:rPr>
          <w:rFonts w:ascii="Times New Roman" w:eastAsia="Calibri" w:hAnsi="Times New Roman" w:cs="Times New Roman"/>
          <w:sz w:val="28"/>
          <w:szCs w:val="28"/>
        </w:rPr>
        <w:t>ый</w:t>
      </w:r>
      <w:r w:rsidR="0082652A" w:rsidRPr="00E82951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82652A">
        <w:rPr>
          <w:rFonts w:ascii="Times New Roman" w:eastAsia="Calibri" w:hAnsi="Times New Roman" w:cs="Times New Roman"/>
          <w:sz w:val="28"/>
          <w:szCs w:val="28"/>
        </w:rPr>
        <w:t>й</w:t>
      </w:r>
      <w:r w:rsidR="0082652A" w:rsidRPr="00E82951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82652A" w:rsidRPr="004A4209">
        <w:rPr>
          <w:rFonts w:ascii="Times New Roman" w:hAnsi="Times New Roman" w:cs="Times New Roman"/>
          <w:sz w:val="28"/>
          <w:szCs w:val="28"/>
        </w:rPr>
        <w:t xml:space="preserve"> </w:t>
      </w:r>
      <w:r w:rsidR="00456ECB" w:rsidRPr="004A4209">
        <w:rPr>
          <w:rFonts w:ascii="Times New Roman" w:hAnsi="Times New Roman" w:cs="Times New Roman"/>
          <w:sz w:val="28"/>
          <w:szCs w:val="28"/>
        </w:rPr>
        <w:t>в соответствие с требованиями статьи 264.2 Бюджетного Кодекса Российской Федерации.</w:t>
      </w:r>
    </w:p>
    <w:p w:rsidR="00456ECB" w:rsidRPr="00E82951" w:rsidRDefault="00456ECB" w:rsidP="00E8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90E" w:rsidRPr="004C15E8" w:rsidRDefault="00C2447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92393C"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1D4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1509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0987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0987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за </w:t>
      </w:r>
      <w:r w:rsidR="00967A38">
        <w:rPr>
          <w:rFonts w:ascii="Times New Roman" w:hAnsi="Times New Roman" w:cs="Times New Roman"/>
          <w:sz w:val="28"/>
          <w:szCs w:val="28"/>
        </w:rPr>
        <w:t>9 месяцев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D4EC1">
        <w:rPr>
          <w:rFonts w:ascii="Times New Roman" w:hAnsi="Times New Roman" w:cs="Times New Roman"/>
          <w:sz w:val="28"/>
          <w:szCs w:val="28"/>
        </w:rPr>
        <w:t>201</w:t>
      </w:r>
      <w:r w:rsidR="00A3224B">
        <w:rPr>
          <w:rFonts w:ascii="Times New Roman" w:hAnsi="Times New Roman" w:cs="Times New Roman"/>
          <w:sz w:val="28"/>
          <w:szCs w:val="28"/>
        </w:rPr>
        <w:t>3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>
        <w:rPr>
          <w:rFonts w:ascii="Times New Roman" w:hAnsi="Times New Roman" w:cs="Times New Roman"/>
          <w:sz w:val="28"/>
          <w:szCs w:val="28"/>
        </w:rPr>
        <w:t>в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150987">
        <w:rPr>
          <w:rFonts w:ascii="Times New Roman" w:hAnsi="Times New Roman" w:cs="Times New Roman"/>
          <w:sz w:val="28"/>
          <w:szCs w:val="28"/>
        </w:rPr>
        <w:t>ту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50987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5E8">
        <w:rPr>
          <w:rFonts w:ascii="Times New Roman" w:hAnsi="Times New Roman" w:cs="Times New Roman"/>
          <w:sz w:val="28"/>
          <w:szCs w:val="28"/>
        </w:rPr>
        <w:t xml:space="preserve"> с рекомендацией привести указанный </w:t>
      </w:r>
      <w:r w:rsidR="004C15E8" w:rsidRPr="00E8295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4C15E8">
        <w:rPr>
          <w:rFonts w:ascii="Times New Roman" w:hAnsi="Times New Roman" w:cs="Times New Roman"/>
          <w:sz w:val="28"/>
          <w:szCs w:val="28"/>
        </w:rPr>
        <w:t>ый</w:t>
      </w:r>
      <w:r w:rsidR="004C15E8" w:rsidRPr="00E82951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4C15E8">
        <w:rPr>
          <w:rFonts w:ascii="Times New Roman" w:hAnsi="Times New Roman" w:cs="Times New Roman"/>
          <w:sz w:val="28"/>
          <w:szCs w:val="28"/>
        </w:rPr>
        <w:t>й</w:t>
      </w:r>
      <w:r w:rsidR="004C15E8" w:rsidRPr="00E8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5E8" w:rsidRPr="004C15E8">
        <w:rPr>
          <w:rFonts w:ascii="Times New Roman" w:eastAsia="Calibri" w:hAnsi="Times New Roman" w:cs="Times New Roman"/>
          <w:sz w:val="28"/>
          <w:szCs w:val="28"/>
        </w:rPr>
        <w:t>акт</w:t>
      </w:r>
      <w:r w:rsidR="004C15E8" w:rsidRPr="004C15E8">
        <w:rPr>
          <w:rFonts w:ascii="Times New Roman" w:hAnsi="Times New Roman" w:cs="Times New Roman"/>
          <w:sz w:val="28"/>
          <w:szCs w:val="28"/>
        </w:rPr>
        <w:t xml:space="preserve"> </w:t>
      </w:r>
      <w:r w:rsidR="004C15E8" w:rsidRPr="004C15E8">
        <w:rPr>
          <w:rFonts w:ascii="Times New Roman" w:eastAsia="Calibri" w:hAnsi="Times New Roman" w:cs="Times New Roman"/>
          <w:sz w:val="28"/>
          <w:szCs w:val="28"/>
        </w:rPr>
        <w:t>в соответствие с требованиями статьи 264.2 Бюджетного Кодекса Российской Федерации</w:t>
      </w:r>
      <w:r w:rsidR="001D5889" w:rsidRPr="004C15E8">
        <w:rPr>
          <w:rFonts w:ascii="Times New Roman" w:hAnsi="Times New Roman" w:cs="Times New Roman"/>
          <w:sz w:val="28"/>
          <w:szCs w:val="28"/>
        </w:rPr>
        <w:t>.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1F" w:rsidRDefault="00052B1F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04568"/>
    <w:rsid w:val="00013AB1"/>
    <w:rsid w:val="00052B1F"/>
    <w:rsid w:val="00070A22"/>
    <w:rsid w:val="00083B0E"/>
    <w:rsid w:val="000A6810"/>
    <w:rsid w:val="00123661"/>
    <w:rsid w:val="00150987"/>
    <w:rsid w:val="00171A4E"/>
    <w:rsid w:val="0019525E"/>
    <w:rsid w:val="001A00E2"/>
    <w:rsid w:val="001D4EC1"/>
    <w:rsid w:val="001D5889"/>
    <w:rsid w:val="00220685"/>
    <w:rsid w:val="0024267B"/>
    <w:rsid w:val="00284B52"/>
    <w:rsid w:val="002D0FE6"/>
    <w:rsid w:val="002F48EA"/>
    <w:rsid w:val="0033290E"/>
    <w:rsid w:val="003342BD"/>
    <w:rsid w:val="003512BE"/>
    <w:rsid w:val="003634DD"/>
    <w:rsid w:val="00372033"/>
    <w:rsid w:val="003B21B9"/>
    <w:rsid w:val="003B4CA1"/>
    <w:rsid w:val="00456ECB"/>
    <w:rsid w:val="0048558C"/>
    <w:rsid w:val="004938E6"/>
    <w:rsid w:val="004A4209"/>
    <w:rsid w:val="004C15E8"/>
    <w:rsid w:val="004F4846"/>
    <w:rsid w:val="00521E6F"/>
    <w:rsid w:val="005806F5"/>
    <w:rsid w:val="0058284A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3131F"/>
    <w:rsid w:val="00640116"/>
    <w:rsid w:val="00687251"/>
    <w:rsid w:val="006B228E"/>
    <w:rsid w:val="00710CAE"/>
    <w:rsid w:val="00763EEB"/>
    <w:rsid w:val="00777AC9"/>
    <w:rsid w:val="007F3A20"/>
    <w:rsid w:val="00804C1F"/>
    <w:rsid w:val="00806F84"/>
    <w:rsid w:val="00817E1D"/>
    <w:rsid w:val="0082652A"/>
    <w:rsid w:val="00833C25"/>
    <w:rsid w:val="00835B05"/>
    <w:rsid w:val="008468B0"/>
    <w:rsid w:val="00870CA9"/>
    <w:rsid w:val="008A4202"/>
    <w:rsid w:val="0092393C"/>
    <w:rsid w:val="00967A38"/>
    <w:rsid w:val="00990D09"/>
    <w:rsid w:val="009A13B5"/>
    <w:rsid w:val="009A2C56"/>
    <w:rsid w:val="009D3FFF"/>
    <w:rsid w:val="009F3B05"/>
    <w:rsid w:val="00A3224B"/>
    <w:rsid w:val="00A34AB9"/>
    <w:rsid w:val="00A5736F"/>
    <w:rsid w:val="00A57BA7"/>
    <w:rsid w:val="00A83693"/>
    <w:rsid w:val="00A917BC"/>
    <w:rsid w:val="00AC296A"/>
    <w:rsid w:val="00B334B3"/>
    <w:rsid w:val="00B71A03"/>
    <w:rsid w:val="00B9151D"/>
    <w:rsid w:val="00B96862"/>
    <w:rsid w:val="00BD4518"/>
    <w:rsid w:val="00C10BB5"/>
    <w:rsid w:val="00C24473"/>
    <w:rsid w:val="00C84790"/>
    <w:rsid w:val="00C932C4"/>
    <w:rsid w:val="00CD1D67"/>
    <w:rsid w:val="00CD6238"/>
    <w:rsid w:val="00D2235A"/>
    <w:rsid w:val="00D56117"/>
    <w:rsid w:val="00DD747C"/>
    <w:rsid w:val="00E10395"/>
    <w:rsid w:val="00E82951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BD45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4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78</cp:revision>
  <cp:lastPrinted>2012-12-17T05:52:00Z</cp:lastPrinted>
  <dcterms:created xsi:type="dcterms:W3CDTF">2012-12-13T10:31:00Z</dcterms:created>
  <dcterms:modified xsi:type="dcterms:W3CDTF">2013-12-26T14:52:00Z</dcterms:modified>
</cp:coreProperties>
</file>